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2E6264" w14:textId="4F579BEF" w:rsidR="00146799" w:rsidRPr="00B2694E" w:rsidRDefault="00F70936" w:rsidP="00146799">
      <w:pPr>
        <w:spacing w:line="276" w:lineRule="auto"/>
        <w:jc w:val="center"/>
        <w:rPr>
          <w:rFonts w:ascii="Tahoma" w:hAnsi="Tahoma" w:cs="Tahoma"/>
          <w:b/>
          <w:bCs/>
        </w:rPr>
      </w:pPr>
      <w:r w:rsidRPr="00B2694E">
        <w:rPr>
          <w:rFonts w:ascii="Tahoma" w:hAnsi="Tahoma" w:cs="Tahoma"/>
          <w:b/>
          <w:bCs/>
        </w:rPr>
        <w:t>EDITAL</w:t>
      </w:r>
      <w:r w:rsidRPr="00B2694E">
        <w:rPr>
          <w:rFonts w:ascii="Tahoma" w:hAnsi="Tahoma" w:cs="Tahoma"/>
          <w:b/>
          <w:bCs/>
          <w:spacing w:val="-9"/>
        </w:rPr>
        <w:t xml:space="preserve"> </w:t>
      </w:r>
      <w:r w:rsidRPr="00B2694E">
        <w:rPr>
          <w:rFonts w:ascii="Tahoma" w:hAnsi="Tahoma" w:cs="Tahoma"/>
          <w:b/>
          <w:bCs/>
        </w:rPr>
        <w:t>DE</w:t>
      </w:r>
      <w:r w:rsidRPr="00B2694E">
        <w:rPr>
          <w:rFonts w:ascii="Tahoma" w:hAnsi="Tahoma" w:cs="Tahoma"/>
          <w:b/>
          <w:bCs/>
          <w:spacing w:val="-6"/>
        </w:rPr>
        <w:t xml:space="preserve"> </w:t>
      </w:r>
      <w:r w:rsidRPr="00B2694E">
        <w:rPr>
          <w:rFonts w:ascii="Tahoma" w:hAnsi="Tahoma" w:cs="Tahoma"/>
          <w:b/>
          <w:bCs/>
        </w:rPr>
        <w:t>CREDENCIAMENTO</w:t>
      </w:r>
      <w:r w:rsidRPr="00B2694E">
        <w:rPr>
          <w:rFonts w:ascii="Tahoma" w:hAnsi="Tahoma" w:cs="Tahoma"/>
          <w:b/>
          <w:bCs/>
          <w:spacing w:val="-67"/>
        </w:rPr>
        <w:t xml:space="preserve"> </w:t>
      </w:r>
      <w:r w:rsidRPr="00B2694E">
        <w:rPr>
          <w:rFonts w:ascii="Tahoma" w:hAnsi="Tahoma" w:cs="Tahoma"/>
          <w:b/>
          <w:bCs/>
        </w:rPr>
        <w:t>Nº</w:t>
      </w:r>
      <w:r w:rsidRPr="00B2694E">
        <w:rPr>
          <w:rFonts w:ascii="Tahoma" w:hAnsi="Tahoma" w:cs="Tahoma"/>
          <w:b/>
          <w:bCs/>
          <w:spacing w:val="-3"/>
        </w:rPr>
        <w:t xml:space="preserve"> </w:t>
      </w:r>
      <w:r w:rsidRPr="00B2694E">
        <w:rPr>
          <w:rFonts w:ascii="Tahoma" w:hAnsi="Tahoma" w:cs="Tahoma"/>
          <w:b/>
          <w:bCs/>
        </w:rPr>
        <w:t>001/2023/SEFAZPB</w:t>
      </w:r>
    </w:p>
    <w:p w14:paraId="3FDB9384" w14:textId="77777777" w:rsidR="00F70936" w:rsidRDefault="00F70936" w:rsidP="00146799">
      <w:pPr>
        <w:spacing w:line="276" w:lineRule="auto"/>
        <w:jc w:val="center"/>
      </w:pPr>
    </w:p>
    <w:p w14:paraId="75800FF7" w14:textId="0BB37DD2" w:rsidR="00F70936" w:rsidRPr="00B2694E" w:rsidRDefault="00F70936" w:rsidP="00726ECA">
      <w:pPr>
        <w:pStyle w:val="Corpodetexto"/>
        <w:ind w:firstLine="1418"/>
        <w:rPr>
          <w:rFonts w:ascii="Tahoma" w:hAnsi="Tahoma" w:cs="Tahoma"/>
          <w:sz w:val="24"/>
        </w:rPr>
      </w:pPr>
      <w:r w:rsidRPr="00B2694E">
        <w:rPr>
          <w:rFonts w:ascii="Tahoma" w:hAnsi="Tahoma" w:cs="Tahoma"/>
          <w:sz w:val="24"/>
        </w:rPr>
        <w:t xml:space="preserve">O </w:t>
      </w:r>
      <w:r w:rsidRPr="00B2694E">
        <w:rPr>
          <w:rFonts w:ascii="Tahoma" w:hAnsi="Tahoma" w:cs="Tahoma"/>
          <w:b/>
          <w:sz w:val="24"/>
        </w:rPr>
        <w:t xml:space="preserve">SECRETÁRIO DE ESTADO DA FAZENDA </w:t>
      </w:r>
      <w:r w:rsidRPr="00B2694E">
        <w:rPr>
          <w:rFonts w:ascii="Tahoma" w:hAnsi="Tahoma" w:cs="Tahoma"/>
          <w:sz w:val="24"/>
        </w:rPr>
        <w:t>no uso das atribuições que lhe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são conferidas pela alínea ‘a’ do inciso VIII do art. 3º da Lei nº 8.186, de 16 de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 xml:space="preserve">março de 2007, bem como nos incisos III e XV do </w:t>
      </w:r>
      <w:r w:rsidRPr="00B2694E">
        <w:rPr>
          <w:rFonts w:ascii="Tahoma" w:hAnsi="Tahoma" w:cs="Tahoma"/>
          <w:color w:val="FF0000"/>
          <w:sz w:val="24"/>
        </w:rPr>
        <w:t xml:space="preserve">art. </w:t>
      </w:r>
      <w:r w:rsidR="00B2694E">
        <w:rPr>
          <w:rFonts w:ascii="Tahoma" w:hAnsi="Tahoma" w:cs="Tahoma"/>
          <w:color w:val="FF0000"/>
          <w:sz w:val="24"/>
          <w:lang w:val="pt-BR"/>
        </w:rPr>
        <w:t>80</w:t>
      </w:r>
      <w:r w:rsidRPr="00B2694E">
        <w:rPr>
          <w:rFonts w:ascii="Tahoma" w:hAnsi="Tahoma" w:cs="Tahoma"/>
          <w:color w:val="FF0000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do Regulamento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Interno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da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Secretaria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de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Estado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da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Fazenda,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aprovado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pela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Portaria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nº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color w:val="FF0000"/>
          <w:sz w:val="24"/>
        </w:rPr>
        <w:t>000</w:t>
      </w:r>
      <w:r w:rsidR="00B2694E">
        <w:rPr>
          <w:rFonts w:ascii="Tahoma" w:hAnsi="Tahoma" w:cs="Tahoma"/>
          <w:color w:val="FF0000"/>
          <w:sz w:val="24"/>
          <w:lang w:val="pt-BR"/>
        </w:rPr>
        <w:t>1</w:t>
      </w:r>
      <w:r w:rsidRPr="00B2694E">
        <w:rPr>
          <w:rFonts w:ascii="Tahoma" w:hAnsi="Tahoma" w:cs="Tahoma"/>
          <w:color w:val="FF0000"/>
          <w:sz w:val="24"/>
        </w:rPr>
        <w:t>61/20</w:t>
      </w:r>
      <w:r w:rsidR="00B2694E">
        <w:rPr>
          <w:rFonts w:ascii="Tahoma" w:hAnsi="Tahoma" w:cs="Tahoma"/>
          <w:color w:val="FF0000"/>
          <w:sz w:val="24"/>
          <w:lang w:val="pt-BR"/>
        </w:rPr>
        <w:t>22</w:t>
      </w:r>
      <w:r w:rsidRPr="00B2694E">
        <w:rPr>
          <w:rFonts w:ascii="Tahoma" w:hAnsi="Tahoma" w:cs="Tahoma"/>
          <w:color w:val="FF0000"/>
          <w:sz w:val="24"/>
        </w:rPr>
        <w:t>/</w:t>
      </w:r>
      <w:r w:rsidR="00B2694E">
        <w:rPr>
          <w:rFonts w:ascii="Tahoma" w:hAnsi="Tahoma" w:cs="Tahoma"/>
          <w:color w:val="FF0000"/>
          <w:sz w:val="24"/>
          <w:lang w:val="pt-BR"/>
        </w:rPr>
        <w:t>SEFAZ</w:t>
      </w:r>
      <w:r w:rsidRPr="00B2694E">
        <w:rPr>
          <w:rFonts w:ascii="Tahoma" w:hAnsi="Tahoma" w:cs="Tahoma"/>
          <w:color w:val="FF0000"/>
          <w:sz w:val="24"/>
        </w:rPr>
        <w:t xml:space="preserve">, de </w:t>
      </w:r>
      <w:r w:rsidR="00B2694E">
        <w:rPr>
          <w:rFonts w:ascii="Tahoma" w:hAnsi="Tahoma" w:cs="Tahoma"/>
          <w:color w:val="FF0000"/>
          <w:sz w:val="24"/>
          <w:lang w:val="pt-BR"/>
        </w:rPr>
        <w:t>9</w:t>
      </w:r>
      <w:r w:rsidRPr="00B2694E">
        <w:rPr>
          <w:rFonts w:ascii="Tahoma" w:hAnsi="Tahoma" w:cs="Tahoma"/>
          <w:color w:val="FF0000"/>
          <w:sz w:val="24"/>
        </w:rPr>
        <w:t xml:space="preserve"> de </w:t>
      </w:r>
      <w:r w:rsidR="00B2694E">
        <w:rPr>
          <w:rFonts w:ascii="Tahoma" w:hAnsi="Tahoma" w:cs="Tahoma"/>
          <w:color w:val="FF0000"/>
          <w:sz w:val="24"/>
          <w:lang w:val="pt-BR"/>
        </w:rPr>
        <w:t>novembro</w:t>
      </w:r>
      <w:r w:rsidRPr="00B2694E">
        <w:rPr>
          <w:rFonts w:ascii="Tahoma" w:hAnsi="Tahoma" w:cs="Tahoma"/>
          <w:color w:val="FF0000"/>
          <w:sz w:val="24"/>
        </w:rPr>
        <w:t xml:space="preserve"> </w:t>
      </w:r>
      <w:r w:rsidR="00B2694E">
        <w:rPr>
          <w:rFonts w:ascii="Tahoma" w:hAnsi="Tahoma" w:cs="Tahoma"/>
          <w:color w:val="FF0000"/>
          <w:sz w:val="24"/>
          <w:lang w:val="pt-BR"/>
        </w:rPr>
        <w:t>de</w:t>
      </w:r>
      <w:r w:rsidRPr="00B2694E">
        <w:rPr>
          <w:rFonts w:ascii="Tahoma" w:hAnsi="Tahoma" w:cs="Tahoma"/>
          <w:color w:val="FF0000"/>
          <w:sz w:val="24"/>
        </w:rPr>
        <w:t xml:space="preserve"> 20</w:t>
      </w:r>
      <w:r w:rsidR="00B2694E">
        <w:rPr>
          <w:rFonts w:ascii="Tahoma" w:hAnsi="Tahoma" w:cs="Tahoma"/>
          <w:color w:val="FF0000"/>
          <w:sz w:val="24"/>
          <w:lang w:val="pt-BR"/>
        </w:rPr>
        <w:t>22</w:t>
      </w:r>
      <w:r w:rsidRPr="00B2694E">
        <w:rPr>
          <w:rFonts w:ascii="Tahoma" w:hAnsi="Tahoma" w:cs="Tahoma"/>
          <w:color w:val="FF0000"/>
          <w:sz w:val="24"/>
        </w:rPr>
        <w:t xml:space="preserve">, </w:t>
      </w:r>
      <w:r w:rsidRPr="00B2694E">
        <w:rPr>
          <w:rFonts w:ascii="Tahoma" w:hAnsi="Tahoma" w:cs="Tahoma"/>
          <w:sz w:val="24"/>
        </w:rPr>
        <w:t>faz publicar as presentes normas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que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integram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este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Edital,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referente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ao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Credenciamento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de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Profissionais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Especializados para ministrar cursos internos, no âmbito das ações de formação</w:t>
      </w:r>
      <w:r w:rsidRPr="00B2694E">
        <w:rPr>
          <w:rFonts w:ascii="Tahoma" w:hAnsi="Tahoma" w:cs="Tahoma"/>
          <w:spacing w:val="-72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continuada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e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capacitação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para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os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servidores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da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Secretaria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de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Estado</w:t>
      </w:r>
      <w:r w:rsidRPr="00B2694E">
        <w:rPr>
          <w:rFonts w:ascii="Tahoma" w:hAnsi="Tahoma" w:cs="Tahoma"/>
          <w:spacing w:val="75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da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Fazenda da Paraíba – SEFAZ/PB, nos termos da Lei 8.666, de 21</w:t>
      </w:r>
      <w:r w:rsidRPr="00B2694E">
        <w:rPr>
          <w:rFonts w:ascii="Tahoma" w:hAnsi="Tahoma" w:cs="Tahoma"/>
          <w:spacing w:val="1"/>
          <w:sz w:val="24"/>
        </w:rPr>
        <w:t xml:space="preserve"> </w:t>
      </w:r>
      <w:r w:rsidRPr="00B2694E">
        <w:rPr>
          <w:rFonts w:ascii="Tahoma" w:hAnsi="Tahoma" w:cs="Tahoma"/>
          <w:sz w:val="24"/>
        </w:rPr>
        <w:t>de</w:t>
      </w:r>
      <w:r w:rsidRPr="00B2694E">
        <w:rPr>
          <w:rFonts w:ascii="Tahoma" w:hAnsi="Tahoma" w:cs="Tahoma"/>
          <w:spacing w:val="-1"/>
          <w:sz w:val="24"/>
        </w:rPr>
        <w:t xml:space="preserve"> junho</w:t>
      </w:r>
      <w:r w:rsidRPr="00B2694E">
        <w:rPr>
          <w:rFonts w:ascii="Tahoma" w:hAnsi="Tahoma" w:cs="Tahoma"/>
          <w:sz w:val="24"/>
        </w:rPr>
        <w:t xml:space="preserve"> de 1993.</w:t>
      </w:r>
    </w:p>
    <w:p w14:paraId="4CF15B6F" w14:textId="77777777" w:rsidR="00F70936" w:rsidRPr="00B2694E" w:rsidRDefault="00F70936" w:rsidP="00F70936">
      <w:pPr>
        <w:pStyle w:val="Corpodetexto"/>
        <w:spacing w:line="276" w:lineRule="auto"/>
        <w:rPr>
          <w:rFonts w:ascii="Tahoma" w:hAnsi="Tahoma" w:cs="Tahoma"/>
          <w:sz w:val="24"/>
        </w:rPr>
      </w:pPr>
    </w:p>
    <w:p w14:paraId="624D8FF5" w14:textId="77777777" w:rsidR="00F70936" w:rsidRPr="00F70936" w:rsidRDefault="00F70936" w:rsidP="00F70936">
      <w:pPr>
        <w:pStyle w:val="Ttulo2"/>
        <w:numPr>
          <w:ilvl w:val="0"/>
          <w:numId w:val="3"/>
        </w:numPr>
        <w:tabs>
          <w:tab w:val="left" w:pos="750"/>
        </w:tabs>
        <w:spacing w:line="276" w:lineRule="auto"/>
        <w:ind w:left="0" w:firstLine="0"/>
        <w:rPr>
          <w:rFonts w:ascii="Tahoma" w:hAnsi="Tahoma" w:cs="Tahoma"/>
          <w:b/>
          <w:bCs/>
          <w:color w:val="auto"/>
        </w:rPr>
      </w:pPr>
      <w:r w:rsidRPr="00F70936">
        <w:rPr>
          <w:rFonts w:ascii="Tahoma" w:hAnsi="Tahoma" w:cs="Tahoma"/>
          <w:b/>
          <w:bCs/>
          <w:color w:val="auto"/>
        </w:rPr>
        <w:t>DO</w:t>
      </w:r>
      <w:r w:rsidRPr="00F70936">
        <w:rPr>
          <w:rFonts w:ascii="Tahoma" w:hAnsi="Tahoma" w:cs="Tahoma"/>
          <w:b/>
          <w:bCs/>
          <w:color w:val="auto"/>
          <w:spacing w:val="-3"/>
        </w:rPr>
        <w:t xml:space="preserve"> </w:t>
      </w:r>
      <w:r w:rsidRPr="00F70936">
        <w:rPr>
          <w:rFonts w:ascii="Tahoma" w:hAnsi="Tahoma" w:cs="Tahoma"/>
          <w:b/>
          <w:bCs/>
          <w:color w:val="auto"/>
        </w:rPr>
        <w:t>OBJETO</w:t>
      </w:r>
    </w:p>
    <w:p w14:paraId="0FEEC124" w14:textId="77777777" w:rsidR="00F70936" w:rsidRPr="00F70936" w:rsidRDefault="00F70936" w:rsidP="00F70936"/>
    <w:p w14:paraId="549893A7" w14:textId="77777777" w:rsidR="00F70936" w:rsidRDefault="00F70936" w:rsidP="00F70936">
      <w:pPr>
        <w:pStyle w:val="PargrafodaLista"/>
        <w:numPr>
          <w:ilvl w:val="1"/>
          <w:numId w:val="3"/>
        </w:numPr>
        <w:tabs>
          <w:tab w:val="left" w:pos="810"/>
        </w:tabs>
        <w:ind w:left="0" w:firstLine="0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presente</w:t>
      </w:r>
      <w:r>
        <w:rPr>
          <w:spacing w:val="1"/>
          <w:sz w:val="24"/>
        </w:rPr>
        <w:t xml:space="preserve"> </w:t>
      </w:r>
      <w:r>
        <w:rPr>
          <w:sz w:val="24"/>
        </w:rPr>
        <w:t>Edital</w:t>
      </w:r>
      <w:r>
        <w:rPr>
          <w:spacing w:val="1"/>
          <w:sz w:val="24"/>
        </w:rPr>
        <w:t xml:space="preserve"> </w:t>
      </w:r>
      <w:r>
        <w:rPr>
          <w:sz w:val="24"/>
        </w:rPr>
        <w:t>visa</w:t>
      </w:r>
      <w:r>
        <w:rPr>
          <w:spacing w:val="1"/>
          <w:sz w:val="24"/>
        </w:rPr>
        <w:t xml:space="preserve"> </w:t>
      </w:r>
      <w:r>
        <w:rPr>
          <w:sz w:val="24"/>
        </w:rPr>
        <w:t>credenciar</w:t>
      </w:r>
      <w:r>
        <w:rPr>
          <w:spacing w:val="1"/>
          <w:sz w:val="24"/>
        </w:rPr>
        <w:t xml:space="preserve"> </w:t>
      </w:r>
      <w:r>
        <w:rPr>
          <w:sz w:val="24"/>
        </w:rPr>
        <w:t>profissionais</w:t>
      </w:r>
      <w:r>
        <w:rPr>
          <w:spacing w:val="1"/>
          <w:sz w:val="24"/>
        </w:rPr>
        <w:t xml:space="preserve"> </w:t>
      </w:r>
      <w:r>
        <w:rPr>
          <w:sz w:val="24"/>
        </w:rPr>
        <w:t>especializados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ministrar Cursos de Capacitação, na modalidade presencial e atuar em outras</w:t>
      </w:r>
      <w:r>
        <w:rPr>
          <w:spacing w:val="1"/>
          <w:sz w:val="24"/>
        </w:rPr>
        <w:t xml:space="preserve"> </w:t>
      </w:r>
      <w:r>
        <w:rPr>
          <w:sz w:val="24"/>
        </w:rPr>
        <w:t>atividades pedagógicas da ESAT, no âmbito da Educação Corporativa, conforme</w:t>
      </w:r>
      <w:r>
        <w:rPr>
          <w:spacing w:val="-72"/>
          <w:sz w:val="24"/>
        </w:rPr>
        <w:t xml:space="preserve"> </w:t>
      </w:r>
      <w:r>
        <w:rPr>
          <w:sz w:val="24"/>
        </w:rPr>
        <w:t>disciplinado no art. 31, § 2º, da Lei 8.427, de 10 de dezembro de 2007, c/c</w:t>
      </w:r>
      <w:r>
        <w:rPr>
          <w:spacing w:val="1"/>
          <w:sz w:val="24"/>
        </w:rPr>
        <w:t xml:space="preserve"> </w:t>
      </w:r>
      <w:r>
        <w:rPr>
          <w:sz w:val="24"/>
        </w:rPr>
        <w:t>artigo 5º,</w:t>
      </w:r>
      <w:r>
        <w:rPr>
          <w:spacing w:val="-2"/>
          <w:sz w:val="24"/>
        </w:rPr>
        <w:t xml:space="preserve"> </w:t>
      </w:r>
      <w:r>
        <w:rPr>
          <w:sz w:val="24"/>
        </w:rPr>
        <w:t>§ 7º,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Decreto</w:t>
      </w:r>
      <w:r>
        <w:rPr>
          <w:spacing w:val="-2"/>
          <w:sz w:val="24"/>
        </w:rPr>
        <w:t xml:space="preserve"> </w:t>
      </w:r>
      <w:r>
        <w:rPr>
          <w:sz w:val="24"/>
        </w:rPr>
        <w:t>nº</w:t>
      </w:r>
      <w:r>
        <w:rPr>
          <w:spacing w:val="-2"/>
          <w:sz w:val="24"/>
        </w:rPr>
        <w:t xml:space="preserve"> </w:t>
      </w:r>
      <w:r>
        <w:rPr>
          <w:sz w:val="24"/>
        </w:rPr>
        <w:t>30.207,</w:t>
      </w:r>
      <w:r>
        <w:rPr>
          <w:spacing w:val="-2"/>
          <w:sz w:val="24"/>
        </w:rPr>
        <w:t xml:space="preserve"> </w:t>
      </w:r>
      <w:r>
        <w:rPr>
          <w:sz w:val="24"/>
        </w:rPr>
        <w:t>de 12</w:t>
      </w:r>
      <w:r>
        <w:rPr>
          <w:spacing w:val="-3"/>
          <w:sz w:val="24"/>
        </w:rPr>
        <w:t xml:space="preserve"> </w:t>
      </w:r>
      <w:r>
        <w:rPr>
          <w:sz w:val="24"/>
        </w:rPr>
        <w:t>de fevereiro</w:t>
      </w:r>
      <w:r>
        <w:rPr>
          <w:spacing w:val="-1"/>
          <w:sz w:val="24"/>
        </w:rPr>
        <w:t xml:space="preserve"> </w:t>
      </w:r>
      <w:r>
        <w:rPr>
          <w:sz w:val="24"/>
        </w:rPr>
        <w:t>de 2009.</w:t>
      </w:r>
    </w:p>
    <w:p w14:paraId="7C654BD9" w14:textId="77777777" w:rsidR="00F70936" w:rsidRDefault="00F70936" w:rsidP="00F70936">
      <w:pPr>
        <w:pStyle w:val="Corpodetexto"/>
        <w:spacing w:line="276" w:lineRule="auto"/>
        <w:rPr>
          <w:sz w:val="23"/>
        </w:rPr>
      </w:pPr>
    </w:p>
    <w:p w14:paraId="551BD066" w14:textId="77777777" w:rsidR="00F70936" w:rsidRDefault="00F70936" w:rsidP="00F70936">
      <w:pPr>
        <w:pStyle w:val="PargrafodaLista"/>
        <w:numPr>
          <w:ilvl w:val="1"/>
          <w:numId w:val="3"/>
        </w:numPr>
        <w:tabs>
          <w:tab w:val="left" w:pos="669"/>
        </w:tabs>
        <w:ind w:left="0" w:firstLine="0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Edital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credenciamento</w:t>
      </w:r>
      <w:r>
        <w:rPr>
          <w:spacing w:val="1"/>
          <w:sz w:val="24"/>
        </w:rPr>
        <w:t xml:space="preserve"> </w:t>
      </w:r>
      <w:r>
        <w:rPr>
          <w:sz w:val="24"/>
        </w:rPr>
        <w:t>está</w:t>
      </w:r>
      <w:r>
        <w:rPr>
          <w:spacing w:val="1"/>
          <w:sz w:val="24"/>
        </w:rPr>
        <w:t xml:space="preserve"> </w:t>
      </w:r>
      <w:r>
        <w:rPr>
          <w:sz w:val="24"/>
        </w:rPr>
        <w:t>destinado</w:t>
      </w:r>
      <w:r>
        <w:rPr>
          <w:spacing w:val="1"/>
          <w:sz w:val="24"/>
        </w:rPr>
        <w:t xml:space="preserve"> </w:t>
      </w:r>
      <w:r>
        <w:rPr>
          <w:sz w:val="24"/>
        </w:rPr>
        <w:t>aos</w:t>
      </w:r>
      <w:r>
        <w:rPr>
          <w:spacing w:val="1"/>
          <w:sz w:val="24"/>
        </w:rPr>
        <w:t xml:space="preserve"> </w:t>
      </w:r>
      <w:r>
        <w:rPr>
          <w:sz w:val="24"/>
        </w:rPr>
        <w:t>servidores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Grupo</w:t>
      </w:r>
      <w:r>
        <w:rPr>
          <w:spacing w:val="1"/>
          <w:sz w:val="24"/>
        </w:rPr>
        <w:t xml:space="preserve"> </w:t>
      </w:r>
      <w:r>
        <w:rPr>
          <w:sz w:val="24"/>
        </w:rPr>
        <w:t>Ocupacional Servidores Fiscais Tributários Estaduais que, comprovadamente,</w:t>
      </w:r>
      <w:r>
        <w:rPr>
          <w:spacing w:val="1"/>
          <w:sz w:val="24"/>
        </w:rPr>
        <w:t xml:space="preserve"> </w:t>
      </w:r>
      <w:r>
        <w:rPr>
          <w:sz w:val="24"/>
        </w:rPr>
        <w:t>disponham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conhecimentos</w:t>
      </w:r>
      <w:r>
        <w:rPr>
          <w:spacing w:val="1"/>
          <w:sz w:val="24"/>
        </w:rPr>
        <w:t xml:space="preserve"> </w:t>
      </w:r>
      <w:r>
        <w:rPr>
          <w:sz w:val="24"/>
        </w:rPr>
        <w:t>técnicos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didáticos,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preencham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requisitos</w:t>
      </w:r>
      <w:r>
        <w:rPr>
          <w:spacing w:val="-1"/>
          <w:sz w:val="24"/>
        </w:rPr>
        <w:t xml:space="preserve"> </w:t>
      </w:r>
      <w:r>
        <w:rPr>
          <w:sz w:val="24"/>
        </w:rPr>
        <w:t>constantes no</w:t>
      </w:r>
      <w:r>
        <w:rPr>
          <w:spacing w:val="-1"/>
          <w:sz w:val="24"/>
        </w:rPr>
        <w:t xml:space="preserve"> </w:t>
      </w:r>
      <w:r>
        <w:rPr>
          <w:sz w:val="24"/>
        </w:rPr>
        <w:t>item</w:t>
      </w:r>
      <w:r>
        <w:rPr>
          <w:spacing w:val="-1"/>
          <w:sz w:val="24"/>
        </w:rPr>
        <w:t xml:space="preserve"> </w:t>
      </w:r>
      <w:r>
        <w:rPr>
          <w:sz w:val="24"/>
        </w:rPr>
        <w:t>4,</w:t>
      </w:r>
      <w:r>
        <w:rPr>
          <w:spacing w:val="-1"/>
          <w:sz w:val="24"/>
        </w:rPr>
        <w:t xml:space="preserve"> </w:t>
      </w:r>
      <w:r>
        <w:rPr>
          <w:sz w:val="24"/>
        </w:rPr>
        <w:t>do presente</w:t>
      </w:r>
      <w:r>
        <w:rPr>
          <w:spacing w:val="-1"/>
          <w:sz w:val="24"/>
        </w:rPr>
        <w:t xml:space="preserve"> </w:t>
      </w:r>
      <w:r>
        <w:rPr>
          <w:sz w:val="24"/>
        </w:rPr>
        <w:t>edital.</w:t>
      </w:r>
    </w:p>
    <w:p w14:paraId="2716A99B" w14:textId="77777777" w:rsidR="00F70936" w:rsidRDefault="00F70936" w:rsidP="00F70936">
      <w:pPr>
        <w:pStyle w:val="Corpodetexto"/>
        <w:rPr>
          <w:sz w:val="23"/>
        </w:rPr>
      </w:pPr>
    </w:p>
    <w:p w14:paraId="2B755CE7" w14:textId="7052E016" w:rsidR="00F70936" w:rsidRPr="005642D9" w:rsidRDefault="00F70936" w:rsidP="00F70936">
      <w:pPr>
        <w:pStyle w:val="Corpodetexto"/>
        <w:rPr>
          <w:rFonts w:ascii="Tahoma" w:hAnsi="Tahoma" w:cs="Tahoma"/>
          <w:sz w:val="24"/>
        </w:rPr>
      </w:pPr>
      <w:r w:rsidRPr="005642D9">
        <w:rPr>
          <w:rFonts w:ascii="Tahoma" w:hAnsi="Tahoma" w:cs="Tahoma"/>
          <w:b/>
          <w:bCs/>
          <w:sz w:val="24"/>
        </w:rPr>
        <w:t>1.3</w:t>
      </w:r>
      <w:r w:rsidR="00B2694E">
        <w:rPr>
          <w:rFonts w:ascii="Tahoma" w:hAnsi="Tahoma" w:cs="Tahoma"/>
          <w:b/>
          <w:bCs/>
          <w:sz w:val="24"/>
          <w:lang w:val="pt-BR"/>
        </w:rPr>
        <w:t>.</w:t>
      </w:r>
      <w:r w:rsidRPr="005642D9">
        <w:rPr>
          <w:rFonts w:ascii="Tahoma" w:hAnsi="Tahoma" w:cs="Tahoma"/>
          <w:spacing w:val="1"/>
          <w:sz w:val="24"/>
        </w:rPr>
        <w:t xml:space="preserve"> </w:t>
      </w:r>
      <w:r w:rsidRPr="005642D9">
        <w:rPr>
          <w:rFonts w:ascii="Tahoma" w:hAnsi="Tahoma" w:cs="Tahoma"/>
          <w:sz w:val="24"/>
        </w:rPr>
        <w:t>Os</w:t>
      </w:r>
      <w:r w:rsidRPr="005642D9">
        <w:rPr>
          <w:rFonts w:ascii="Tahoma" w:hAnsi="Tahoma" w:cs="Tahoma"/>
          <w:spacing w:val="1"/>
          <w:sz w:val="24"/>
        </w:rPr>
        <w:t xml:space="preserve"> </w:t>
      </w:r>
      <w:r w:rsidRPr="005642D9">
        <w:rPr>
          <w:rFonts w:ascii="Tahoma" w:hAnsi="Tahoma" w:cs="Tahoma"/>
          <w:sz w:val="24"/>
        </w:rPr>
        <w:t>cursos</w:t>
      </w:r>
      <w:r w:rsidRPr="005642D9">
        <w:rPr>
          <w:rFonts w:ascii="Tahoma" w:hAnsi="Tahoma" w:cs="Tahoma"/>
          <w:spacing w:val="1"/>
          <w:sz w:val="24"/>
        </w:rPr>
        <w:t xml:space="preserve"> </w:t>
      </w:r>
      <w:r w:rsidRPr="005642D9">
        <w:rPr>
          <w:rFonts w:ascii="Tahoma" w:hAnsi="Tahoma" w:cs="Tahoma"/>
          <w:sz w:val="24"/>
        </w:rPr>
        <w:t>de</w:t>
      </w:r>
      <w:r w:rsidRPr="005642D9">
        <w:rPr>
          <w:rFonts w:ascii="Tahoma" w:hAnsi="Tahoma" w:cs="Tahoma"/>
          <w:spacing w:val="1"/>
          <w:sz w:val="24"/>
        </w:rPr>
        <w:t xml:space="preserve"> </w:t>
      </w:r>
      <w:r w:rsidRPr="005642D9">
        <w:rPr>
          <w:rFonts w:ascii="Tahoma" w:hAnsi="Tahoma" w:cs="Tahoma"/>
          <w:sz w:val="24"/>
        </w:rPr>
        <w:t>capacitação</w:t>
      </w:r>
      <w:r w:rsidRPr="005642D9">
        <w:rPr>
          <w:rFonts w:ascii="Tahoma" w:hAnsi="Tahoma" w:cs="Tahoma"/>
          <w:spacing w:val="1"/>
          <w:sz w:val="24"/>
        </w:rPr>
        <w:t xml:space="preserve"> </w:t>
      </w:r>
      <w:r w:rsidRPr="005642D9">
        <w:rPr>
          <w:rFonts w:ascii="Tahoma" w:hAnsi="Tahoma" w:cs="Tahoma"/>
          <w:sz w:val="24"/>
        </w:rPr>
        <w:t>disponíveis</w:t>
      </w:r>
      <w:r w:rsidRPr="005642D9">
        <w:rPr>
          <w:rFonts w:ascii="Tahoma" w:hAnsi="Tahoma" w:cs="Tahoma"/>
          <w:spacing w:val="1"/>
          <w:sz w:val="24"/>
        </w:rPr>
        <w:t xml:space="preserve"> </w:t>
      </w:r>
      <w:r w:rsidRPr="005642D9">
        <w:rPr>
          <w:rFonts w:ascii="Tahoma" w:hAnsi="Tahoma" w:cs="Tahoma"/>
          <w:sz w:val="24"/>
        </w:rPr>
        <w:t>para</w:t>
      </w:r>
      <w:r w:rsidRPr="005642D9">
        <w:rPr>
          <w:rFonts w:ascii="Tahoma" w:hAnsi="Tahoma" w:cs="Tahoma"/>
          <w:spacing w:val="1"/>
          <w:sz w:val="24"/>
        </w:rPr>
        <w:t xml:space="preserve"> </w:t>
      </w:r>
      <w:r w:rsidRPr="005642D9">
        <w:rPr>
          <w:rFonts w:ascii="Tahoma" w:hAnsi="Tahoma" w:cs="Tahoma"/>
          <w:sz w:val="24"/>
        </w:rPr>
        <w:t>credenciamento</w:t>
      </w:r>
      <w:r w:rsidRPr="005642D9">
        <w:rPr>
          <w:rFonts w:ascii="Tahoma" w:hAnsi="Tahoma" w:cs="Tahoma"/>
          <w:spacing w:val="1"/>
          <w:sz w:val="24"/>
        </w:rPr>
        <w:t xml:space="preserve"> </w:t>
      </w:r>
      <w:r w:rsidRPr="005642D9">
        <w:rPr>
          <w:rFonts w:ascii="Tahoma" w:hAnsi="Tahoma" w:cs="Tahoma"/>
          <w:sz w:val="24"/>
        </w:rPr>
        <w:t>serão</w:t>
      </w:r>
      <w:r w:rsidRPr="005642D9">
        <w:rPr>
          <w:rFonts w:ascii="Tahoma" w:hAnsi="Tahoma" w:cs="Tahoma"/>
          <w:spacing w:val="1"/>
          <w:sz w:val="24"/>
        </w:rPr>
        <w:t xml:space="preserve"> </w:t>
      </w:r>
      <w:r w:rsidRPr="005642D9">
        <w:rPr>
          <w:rFonts w:ascii="Tahoma" w:hAnsi="Tahoma" w:cs="Tahoma"/>
          <w:sz w:val="24"/>
        </w:rPr>
        <w:t>os</w:t>
      </w:r>
      <w:r w:rsidRPr="005642D9">
        <w:rPr>
          <w:rFonts w:ascii="Tahoma" w:hAnsi="Tahoma" w:cs="Tahoma"/>
          <w:spacing w:val="1"/>
          <w:sz w:val="24"/>
        </w:rPr>
        <w:t xml:space="preserve"> </w:t>
      </w:r>
      <w:r w:rsidRPr="005642D9">
        <w:rPr>
          <w:rFonts w:ascii="Tahoma" w:hAnsi="Tahoma" w:cs="Tahoma"/>
          <w:sz w:val="24"/>
        </w:rPr>
        <w:t>seguintes:</w:t>
      </w:r>
    </w:p>
    <w:p w14:paraId="5079C93B" w14:textId="77777777" w:rsidR="00F70936" w:rsidRDefault="00F70936" w:rsidP="00F70936">
      <w:pPr>
        <w:pStyle w:val="Corpodetexto"/>
      </w:pPr>
    </w:p>
    <w:p w14:paraId="6B29C8ED" w14:textId="77777777" w:rsidR="00F70936" w:rsidRDefault="00F70936" w:rsidP="00F70936">
      <w:pPr>
        <w:pStyle w:val="PargrafodaLista"/>
        <w:numPr>
          <w:ilvl w:val="0"/>
          <w:numId w:val="2"/>
        </w:numPr>
        <w:tabs>
          <w:tab w:val="left" w:pos="417"/>
        </w:tabs>
        <w:ind w:left="0" w:firstLine="0"/>
        <w:rPr>
          <w:sz w:val="24"/>
        </w:rPr>
      </w:pPr>
      <w:r>
        <w:rPr>
          <w:sz w:val="24"/>
        </w:rPr>
        <w:t>Banco</w:t>
      </w:r>
      <w:r>
        <w:rPr>
          <w:spacing w:val="18"/>
          <w:sz w:val="24"/>
        </w:rPr>
        <w:t xml:space="preserve"> </w:t>
      </w:r>
      <w:r>
        <w:rPr>
          <w:sz w:val="24"/>
        </w:rPr>
        <w:t>de</w:t>
      </w:r>
      <w:r>
        <w:rPr>
          <w:spacing w:val="20"/>
          <w:sz w:val="24"/>
        </w:rPr>
        <w:t xml:space="preserve"> </w:t>
      </w:r>
      <w:r>
        <w:rPr>
          <w:sz w:val="24"/>
        </w:rPr>
        <w:t>Dados</w:t>
      </w:r>
      <w:r>
        <w:rPr>
          <w:spacing w:val="19"/>
          <w:sz w:val="24"/>
        </w:rPr>
        <w:t xml:space="preserve"> </w:t>
      </w:r>
      <w:r>
        <w:rPr>
          <w:sz w:val="24"/>
        </w:rPr>
        <w:t>da</w:t>
      </w:r>
      <w:r>
        <w:rPr>
          <w:spacing w:val="20"/>
          <w:sz w:val="24"/>
        </w:rPr>
        <w:t xml:space="preserve"> </w:t>
      </w:r>
      <w:r>
        <w:rPr>
          <w:sz w:val="24"/>
        </w:rPr>
        <w:t>Fiscalização</w:t>
      </w:r>
      <w:r>
        <w:rPr>
          <w:spacing w:val="18"/>
          <w:sz w:val="24"/>
        </w:rPr>
        <w:t xml:space="preserve"> </w:t>
      </w:r>
      <w:r>
        <w:rPr>
          <w:sz w:val="24"/>
        </w:rPr>
        <w:t>de</w:t>
      </w:r>
      <w:r>
        <w:rPr>
          <w:spacing w:val="20"/>
          <w:sz w:val="24"/>
        </w:rPr>
        <w:t xml:space="preserve"> </w:t>
      </w:r>
      <w:r>
        <w:rPr>
          <w:sz w:val="24"/>
        </w:rPr>
        <w:t>Estabelecimentos</w:t>
      </w:r>
      <w:r>
        <w:rPr>
          <w:spacing w:val="21"/>
          <w:sz w:val="24"/>
        </w:rPr>
        <w:t xml:space="preserve"> </w:t>
      </w:r>
      <w:r>
        <w:rPr>
          <w:sz w:val="24"/>
        </w:rPr>
        <w:t>–</w:t>
      </w:r>
      <w:r>
        <w:rPr>
          <w:spacing w:val="17"/>
          <w:sz w:val="24"/>
        </w:rPr>
        <w:t xml:space="preserve"> </w:t>
      </w:r>
      <w:r>
        <w:rPr>
          <w:sz w:val="24"/>
        </w:rPr>
        <w:t>BDFISC,</w:t>
      </w:r>
      <w:r>
        <w:rPr>
          <w:spacing w:val="19"/>
          <w:sz w:val="24"/>
        </w:rPr>
        <w:t xml:space="preserve"> </w:t>
      </w:r>
      <w:r>
        <w:rPr>
          <w:sz w:val="24"/>
        </w:rPr>
        <w:t>ferramenta</w:t>
      </w:r>
      <w:r>
        <w:rPr>
          <w:spacing w:val="-7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trabalho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fiscalização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ICMS;</w:t>
      </w:r>
    </w:p>
    <w:p w14:paraId="3D0E2CE6" w14:textId="77777777" w:rsidR="00F70936" w:rsidRDefault="00F70936" w:rsidP="00F70936">
      <w:pPr>
        <w:pStyle w:val="PargrafodaLista"/>
        <w:numPr>
          <w:ilvl w:val="0"/>
          <w:numId w:val="2"/>
        </w:numPr>
        <w:tabs>
          <w:tab w:val="left" w:pos="465"/>
        </w:tabs>
        <w:ind w:left="0" w:firstLine="0"/>
        <w:rPr>
          <w:sz w:val="24"/>
        </w:rPr>
      </w:pPr>
      <w:r>
        <w:rPr>
          <w:sz w:val="24"/>
        </w:rPr>
        <w:t>Escrituração</w:t>
      </w:r>
      <w:r>
        <w:rPr>
          <w:spacing w:val="59"/>
          <w:sz w:val="24"/>
        </w:rPr>
        <w:t xml:space="preserve"> </w:t>
      </w:r>
      <w:r>
        <w:rPr>
          <w:sz w:val="24"/>
        </w:rPr>
        <w:t>Fiscal</w:t>
      </w:r>
      <w:r>
        <w:rPr>
          <w:spacing w:val="60"/>
          <w:sz w:val="24"/>
        </w:rPr>
        <w:t xml:space="preserve"> </w:t>
      </w:r>
      <w:r>
        <w:rPr>
          <w:sz w:val="24"/>
        </w:rPr>
        <w:t>Digital</w:t>
      </w:r>
      <w:r>
        <w:rPr>
          <w:spacing w:val="64"/>
          <w:sz w:val="24"/>
        </w:rPr>
        <w:t xml:space="preserve"> </w:t>
      </w:r>
      <w:r>
        <w:rPr>
          <w:sz w:val="24"/>
        </w:rPr>
        <w:t>–</w:t>
      </w:r>
      <w:r>
        <w:rPr>
          <w:spacing w:val="61"/>
          <w:sz w:val="24"/>
        </w:rPr>
        <w:t xml:space="preserve"> </w:t>
      </w:r>
      <w:r>
        <w:rPr>
          <w:sz w:val="24"/>
        </w:rPr>
        <w:t>EFD:</w:t>
      </w:r>
      <w:r>
        <w:rPr>
          <w:spacing w:val="60"/>
          <w:sz w:val="24"/>
        </w:rPr>
        <w:t xml:space="preserve"> </w:t>
      </w:r>
      <w:r>
        <w:rPr>
          <w:sz w:val="24"/>
        </w:rPr>
        <w:t>utilização</w:t>
      </w:r>
      <w:r>
        <w:rPr>
          <w:spacing w:val="59"/>
          <w:sz w:val="24"/>
        </w:rPr>
        <w:t xml:space="preserve"> </w:t>
      </w:r>
      <w:r>
        <w:rPr>
          <w:sz w:val="24"/>
        </w:rPr>
        <w:t>dos</w:t>
      </w:r>
      <w:r>
        <w:rPr>
          <w:spacing w:val="61"/>
          <w:sz w:val="24"/>
        </w:rPr>
        <w:t xml:space="preserve"> </w:t>
      </w:r>
      <w:r>
        <w:rPr>
          <w:sz w:val="24"/>
        </w:rPr>
        <w:t>dados</w:t>
      </w:r>
      <w:r>
        <w:rPr>
          <w:spacing w:val="60"/>
          <w:sz w:val="24"/>
        </w:rPr>
        <w:t xml:space="preserve"> </w:t>
      </w:r>
      <w:r>
        <w:rPr>
          <w:sz w:val="24"/>
        </w:rPr>
        <w:t>na</w:t>
      </w:r>
      <w:r>
        <w:rPr>
          <w:spacing w:val="60"/>
          <w:sz w:val="24"/>
        </w:rPr>
        <w:t xml:space="preserve"> </w:t>
      </w:r>
      <w:r>
        <w:rPr>
          <w:sz w:val="24"/>
        </w:rPr>
        <w:t>execução</w:t>
      </w:r>
      <w:r>
        <w:rPr>
          <w:spacing w:val="59"/>
          <w:sz w:val="24"/>
        </w:rPr>
        <w:t xml:space="preserve"> </w:t>
      </w:r>
      <w:r>
        <w:rPr>
          <w:sz w:val="24"/>
        </w:rPr>
        <w:t>dos</w:t>
      </w:r>
      <w:r>
        <w:rPr>
          <w:spacing w:val="-72"/>
          <w:sz w:val="24"/>
        </w:rPr>
        <w:t xml:space="preserve"> </w:t>
      </w:r>
      <w:r>
        <w:rPr>
          <w:sz w:val="24"/>
        </w:rPr>
        <w:t>trabalhos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fiscalização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estabelecimentos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SEFAZ/PB</w:t>
      </w:r>
      <w:r w:rsidRPr="00F00628">
        <w:rPr>
          <w:color w:val="FF0000"/>
          <w:sz w:val="24"/>
        </w:rPr>
        <w:t>;</w:t>
      </w:r>
    </w:p>
    <w:p w14:paraId="63DD56AF" w14:textId="77777777" w:rsidR="00F70936" w:rsidRDefault="00F70936" w:rsidP="00F70936">
      <w:pPr>
        <w:pStyle w:val="PargrafodaLista"/>
        <w:numPr>
          <w:ilvl w:val="0"/>
          <w:numId w:val="2"/>
        </w:numPr>
        <w:tabs>
          <w:tab w:val="left" w:pos="379"/>
        </w:tabs>
        <w:ind w:left="0" w:firstLine="0"/>
        <w:rPr>
          <w:sz w:val="24"/>
        </w:rPr>
      </w:pPr>
      <w:r>
        <w:rPr>
          <w:sz w:val="24"/>
        </w:rPr>
        <w:t>Introdução a banco de dados com foco na Auditoria de Estabelecimentos –</w:t>
      </w:r>
      <w:r>
        <w:rPr>
          <w:spacing w:val="-72"/>
          <w:sz w:val="24"/>
        </w:rPr>
        <w:t xml:space="preserve"> </w:t>
      </w:r>
      <w:r>
        <w:rPr>
          <w:sz w:val="24"/>
        </w:rPr>
        <w:t>20H-A</w:t>
      </w:r>
      <w:r w:rsidRPr="00F00628">
        <w:rPr>
          <w:color w:val="FF0000"/>
          <w:sz w:val="24"/>
        </w:rPr>
        <w:t>;</w:t>
      </w:r>
    </w:p>
    <w:p w14:paraId="3D535D54" w14:textId="77777777" w:rsidR="00F70936" w:rsidRDefault="00F70936" w:rsidP="00F70936">
      <w:pPr>
        <w:pStyle w:val="PargrafodaLista"/>
        <w:numPr>
          <w:ilvl w:val="0"/>
          <w:numId w:val="2"/>
        </w:numPr>
        <w:tabs>
          <w:tab w:val="left" w:pos="400"/>
        </w:tabs>
        <w:ind w:left="0" w:firstLine="0"/>
        <w:rPr>
          <w:sz w:val="24"/>
        </w:rPr>
      </w:pPr>
      <w:r>
        <w:rPr>
          <w:sz w:val="24"/>
        </w:rPr>
        <w:t>Estruturação de tabelas aplicada aos procedimentos de auditoria do ICMS –</w:t>
      </w:r>
      <w:r>
        <w:rPr>
          <w:spacing w:val="-72"/>
          <w:sz w:val="24"/>
        </w:rPr>
        <w:t xml:space="preserve"> </w:t>
      </w:r>
      <w:r>
        <w:rPr>
          <w:sz w:val="24"/>
        </w:rPr>
        <w:t>20 H-A</w:t>
      </w:r>
      <w:r w:rsidRPr="00F00628">
        <w:rPr>
          <w:color w:val="FF0000"/>
          <w:sz w:val="24"/>
        </w:rPr>
        <w:t>;</w:t>
      </w:r>
    </w:p>
    <w:p w14:paraId="42302C9E" w14:textId="77777777" w:rsidR="00F70936" w:rsidRDefault="00F70936" w:rsidP="00F70936">
      <w:pPr>
        <w:pStyle w:val="PargrafodaLista"/>
        <w:numPr>
          <w:ilvl w:val="0"/>
          <w:numId w:val="2"/>
        </w:numPr>
        <w:tabs>
          <w:tab w:val="left" w:pos="395"/>
        </w:tabs>
        <w:ind w:left="0" w:firstLine="0"/>
        <w:rPr>
          <w:sz w:val="24"/>
        </w:rPr>
      </w:pPr>
      <w:r>
        <w:rPr>
          <w:sz w:val="24"/>
        </w:rPr>
        <w:t>SQL</w:t>
      </w:r>
      <w:r>
        <w:rPr>
          <w:spacing w:val="-2"/>
          <w:sz w:val="24"/>
        </w:rPr>
        <w:t xml:space="preserve"> </w:t>
      </w:r>
      <w:r>
        <w:rPr>
          <w:sz w:val="24"/>
        </w:rPr>
        <w:t>essencial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aplicação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1"/>
          <w:sz w:val="24"/>
        </w:rPr>
        <w:t xml:space="preserve"> </w:t>
      </w:r>
      <w:r>
        <w:rPr>
          <w:sz w:val="24"/>
        </w:rPr>
        <w:t>auditoria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ICMS -</w:t>
      </w:r>
      <w:r>
        <w:rPr>
          <w:spacing w:val="-3"/>
          <w:sz w:val="24"/>
        </w:rPr>
        <w:t xml:space="preserve"> </w:t>
      </w:r>
      <w:r>
        <w:rPr>
          <w:sz w:val="24"/>
        </w:rPr>
        <w:t>30</w:t>
      </w:r>
      <w:r>
        <w:rPr>
          <w:spacing w:val="-1"/>
          <w:sz w:val="24"/>
        </w:rPr>
        <w:t xml:space="preserve"> </w:t>
      </w:r>
      <w:r>
        <w:rPr>
          <w:sz w:val="24"/>
        </w:rPr>
        <w:t>H-A</w:t>
      </w:r>
      <w:r w:rsidRPr="00F00628">
        <w:rPr>
          <w:color w:val="FF0000"/>
          <w:sz w:val="24"/>
        </w:rPr>
        <w:t>;</w:t>
      </w:r>
    </w:p>
    <w:p w14:paraId="4D2C7FB7" w14:textId="77777777" w:rsidR="00F70936" w:rsidRDefault="00F70936" w:rsidP="00F70936">
      <w:pPr>
        <w:pStyle w:val="PargrafodaLista"/>
        <w:numPr>
          <w:ilvl w:val="0"/>
          <w:numId w:val="2"/>
        </w:numPr>
        <w:tabs>
          <w:tab w:val="left" w:pos="345"/>
        </w:tabs>
        <w:ind w:left="0" w:firstLine="0"/>
        <w:rPr>
          <w:sz w:val="24"/>
        </w:rPr>
      </w:pPr>
      <w:r>
        <w:rPr>
          <w:sz w:val="24"/>
        </w:rPr>
        <w:t>SQL</w:t>
      </w:r>
      <w:r>
        <w:rPr>
          <w:spacing w:val="-2"/>
          <w:sz w:val="24"/>
        </w:rPr>
        <w:t xml:space="preserve"> </w:t>
      </w:r>
      <w:r>
        <w:rPr>
          <w:sz w:val="24"/>
        </w:rPr>
        <w:t>Server</w:t>
      </w:r>
      <w:r>
        <w:rPr>
          <w:spacing w:val="-2"/>
          <w:sz w:val="24"/>
        </w:rPr>
        <w:t xml:space="preserve"> </w:t>
      </w:r>
      <w:r>
        <w:rPr>
          <w:sz w:val="24"/>
        </w:rPr>
        <w:t>essencial –</w:t>
      </w:r>
      <w:r>
        <w:rPr>
          <w:spacing w:val="-2"/>
          <w:sz w:val="24"/>
        </w:rPr>
        <w:t xml:space="preserve"> </w:t>
      </w:r>
      <w:r>
        <w:rPr>
          <w:sz w:val="24"/>
        </w:rPr>
        <w:t>aplicação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3"/>
          <w:sz w:val="24"/>
        </w:rPr>
        <w:t xml:space="preserve"> </w:t>
      </w:r>
      <w:r>
        <w:rPr>
          <w:sz w:val="24"/>
        </w:rPr>
        <w:t>auditoria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ICMS –</w:t>
      </w:r>
      <w:r>
        <w:rPr>
          <w:spacing w:val="-2"/>
          <w:sz w:val="24"/>
        </w:rPr>
        <w:t xml:space="preserve"> </w:t>
      </w:r>
      <w:r>
        <w:rPr>
          <w:sz w:val="24"/>
        </w:rPr>
        <w:t>30</w:t>
      </w:r>
      <w:r>
        <w:rPr>
          <w:spacing w:val="-1"/>
          <w:sz w:val="24"/>
        </w:rPr>
        <w:t xml:space="preserve"> </w:t>
      </w:r>
      <w:r>
        <w:rPr>
          <w:sz w:val="24"/>
        </w:rPr>
        <w:t>H-A</w:t>
      </w:r>
      <w:r w:rsidRPr="00F00628">
        <w:rPr>
          <w:color w:val="FF0000"/>
          <w:sz w:val="24"/>
        </w:rPr>
        <w:t>;</w:t>
      </w:r>
    </w:p>
    <w:p w14:paraId="3F2C72E9" w14:textId="77777777" w:rsidR="00F70936" w:rsidRDefault="00F70936" w:rsidP="00F70936">
      <w:pPr>
        <w:pStyle w:val="PargrafodaLista"/>
        <w:numPr>
          <w:ilvl w:val="0"/>
          <w:numId w:val="2"/>
        </w:numPr>
        <w:tabs>
          <w:tab w:val="left" w:pos="400"/>
        </w:tabs>
        <w:ind w:left="0" w:firstLine="0"/>
        <w:rPr>
          <w:sz w:val="24"/>
        </w:rPr>
      </w:pPr>
      <w:r>
        <w:rPr>
          <w:sz w:val="24"/>
        </w:rPr>
        <w:t>SQL</w:t>
      </w:r>
      <w:r>
        <w:rPr>
          <w:spacing w:val="-2"/>
          <w:sz w:val="24"/>
        </w:rPr>
        <w:t xml:space="preserve"> </w:t>
      </w:r>
      <w:r>
        <w:rPr>
          <w:sz w:val="24"/>
        </w:rPr>
        <w:t>Server</w:t>
      </w:r>
      <w:r>
        <w:rPr>
          <w:spacing w:val="-2"/>
          <w:sz w:val="24"/>
        </w:rPr>
        <w:t xml:space="preserve"> </w:t>
      </w:r>
      <w:r>
        <w:rPr>
          <w:sz w:val="24"/>
        </w:rPr>
        <w:t>complementar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aplicação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1"/>
          <w:sz w:val="24"/>
        </w:rPr>
        <w:t xml:space="preserve"> </w:t>
      </w:r>
      <w:r>
        <w:rPr>
          <w:sz w:val="24"/>
        </w:rPr>
        <w:t>auditoria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ICMS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30</w:t>
      </w:r>
      <w:r>
        <w:rPr>
          <w:spacing w:val="-1"/>
          <w:sz w:val="24"/>
        </w:rPr>
        <w:t xml:space="preserve"> </w:t>
      </w:r>
      <w:r>
        <w:rPr>
          <w:sz w:val="24"/>
        </w:rPr>
        <w:t>H-A</w:t>
      </w:r>
      <w:r w:rsidRPr="00F00628">
        <w:rPr>
          <w:color w:val="FF0000"/>
          <w:sz w:val="24"/>
        </w:rPr>
        <w:t>.</w:t>
      </w:r>
    </w:p>
    <w:p w14:paraId="3691CB2F" w14:textId="77777777" w:rsidR="00F70936" w:rsidRDefault="00F70936" w:rsidP="00146799">
      <w:pPr>
        <w:spacing w:line="276" w:lineRule="auto"/>
        <w:jc w:val="center"/>
      </w:pPr>
    </w:p>
    <w:p w14:paraId="410E4A30" w14:textId="77777777" w:rsidR="00F70936" w:rsidRDefault="00F70936" w:rsidP="00F70936">
      <w:pPr>
        <w:pStyle w:val="PargrafodaLista"/>
        <w:numPr>
          <w:ilvl w:val="1"/>
          <w:numId w:val="4"/>
        </w:numPr>
        <w:tabs>
          <w:tab w:val="left" w:pos="626"/>
        </w:tabs>
        <w:ind w:left="0" w:firstLine="0"/>
        <w:rPr>
          <w:sz w:val="24"/>
        </w:rPr>
      </w:pPr>
      <w:r>
        <w:rPr>
          <w:sz w:val="24"/>
        </w:rPr>
        <w:t>Todos os servidores do Grupo Ocupacional Servidores Fiscais Tributários</w:t>
      </w:r>
      <w:r>
        <w:rPr>
          <w:spacing w:val="1"/>
          <w:sz w:val="24"/>
        </w:rPr>
        <w:t xml:space="preserve"> </w:t>
      </w:r>
      <w:r>
        <w:rPr>
          <w:sz w:val="24"/>
        </w:rPr>
        <w:t>Estaduais habilitados serão eventualmente convocados, a critério da escola,</w:t>
      </w:r>
      <w:r>
        <w:rPr>
          <w:spacing w:val="1"/>
          <w:sz w:val="24"/>
        </w:rPr>
        <w:t xml:space="preserve"> </w:t>
      </w:r>
      <w:r>
        <w:rPr>
          <w:sz w:val="24"/>
        </w:rPr>
        <w:t>desde que atendam aos requisitos mínimos e ao perfil da atividade de Educação</w:t>
      </w:r>
      <w:r>
        <w:rPr>
          <w:spacing w:val="-72"/>
          <w:sz w:val="24"/>
        </w:rPr>
        <w:t xml:space="preserve">  </w:t>
      </w:r>
      <w:r>
        <w:rPr>
          <w:sz w:val="24"/>
        </w:rPr>
        <w:lastRenderedPageBreak/>
        <w:t>Corporativa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ser</w:t>
      </w:r>
      <w:r>
        <w:rPr>
          <w:spacing w:val="-3"/>
          <w:sz w:val="24"/>
        </w:rPr>
        <w:t xml:space="preserve"> </w:t>
      </w:r>
      <w:r>
        <w:rPr>
          <w:sz w:val="24"/>
        </w:rPr>
        <w:t>realizada,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acordo</w:t>
      </w:r>
      <w:r>
        <w:rPr>
          <w:spacing w:val="-4"/>
          <w:sz w:val="24"/>
        </w:rPr>
        <w:t xml:space="preserve"> </w:t>
      </w:r>
      <w:r>
        <w:rPr>
          <w:sz w:val="24"/>
        </w:rPr>
        <w:t>com o</w:t>
      </w:r>
      <w:r>
        <w:rPr>
          <w:spacing w:val="-2"/>
          <w:sz w:val="24"/>
        </w:rPr>
        <w:t xml:space="preserve"> </w:t>
      </w:r>
      <w:r>
        <w:rPr>
          <w:sz w:val="24"/>
        </w:rPr>
        <w:t>disposto</w:t>
      </w:r>
      <w:r>
        <w:rPr>
          <w:spacing w:val="-4"/>
          <w:sz w:val="24"/>
        </w:rPr>
        <w:t xml:space="preserve"> </w:t>
      </w: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item</w:t>
      </w:r>
      <w:r>
        <w:rPr>
          <w:spacing w:val="-3"/>
          <w:sz w:val="24"/>
        </w:rPr>
        <w:t xml:space="preserve"> </w:t>
      </w:r>
      <w:r>
        <w:rPr>
          <w:sz w:val="24"/>
        </w:rPr>
        <w:t>1.2</w:t>
      </w:r>
      <w:r>
        <w:rPr>
          <w:spacing w:val="-2"/>
          <w:sz w:val="24"/>
        </w:rPr>
        <w:t xml:space="preserve"> </w:t>
      </w:r>
      <w:r>
        <w:rPr>
          <w:sz w:val="24"/>
        </w:rPr>
        <w:t>deste</w:t>
      </w:r>
      <w:r>
        <w:rPr>
          <w:spacing w:val="-1"/>
          <w:sz w:val="24"/>
        </w:rPr>
        <w:t xml:space="preserve"> </w:t>
      </w:r>
      <w:r>
        <w:rPr>
          <w:sz w:val="24"/>
        </w:rPr>
        <w:t>Edital.</w:t>
      </w:r>
    </w:p>
    <w:p w14:paraId="5C40D958" w14:textId="77777777" w:rsidR="00F70936" w:rsidRDefault="00F70936" w:rsidP="00F70936">
      <w:pPr>
        <w:pStyle w:val="Corpodetexto"/>
        <w:spacing w:line="276" w:lineRule="auto"/>
      </w:pPr>
    </w:p>
    <w:p w14:paraId="3EDEF0DE" w14:textId="77777777" w:rsidR="00F70936" w:rsidRDefault="00F70936" w:rsidP="00F70936">
      <w:pPr>
        <w:pStyle w:val="PargrafodaLista"/>
        <w:numPr>
          <w:ilvl w:val="1"/>
          <w:numId w:val="4"/>
        </w:numPr>
        <w:tabs>
          <w:tab w:val="left" w:pos="606"/>
        </w:tabs>
        <w:ind w:left="0" w:firstLine="0"/>
        <w:rPr>
          <w:sz w:val="24"/>
        </w:rPr>
      </w:pPr>
      <w:r>
        <w:rPr>
          <w:sz w:val="24"/>
        </w:rPr>
        <w:t>Cada servidor interno habilitado será notificado de sua convocação por e-</w:t>
      </w:r>
      <w:r>
        <w:rPr>
          <w:spacing w:val="1"/>
          <w:sz w:val="24"/>
        </w:rPr>
        <w:t xml:space="preserve"> </w:t>
      </w:r>
      <w:r>
        <w:rPr>
          <w:sz w:val="24"/>
        </w:rPr>
        <w:t>mail. Caso não confirme a disponibilidade para prestação do serviço no prazo</w:t>
      </w:r>
      <w:r>
        <w:rPr>
          <w:spacing w:val="1"/>
          <w:sz w:val="24"/>
        </w:rPr>
        <w:t xml:space="preserve"> </w:t>
      </w:r>
      <w:r>
        <w:rPr>
          <w:sz w:val="24"/>
        </w:rPr>
        <w:t>previsto, a escola buscará no rol de servidores habilitados outro servidor que</w:t>
      </w:r>
      <w:r>
        <w:rPr>
          <w:spacing w:val="1"/>
          <w:sz w:val="24"/>
        </w:rPr>
        <w:t xml:space="preserve"> </w:t>
      </w:r>
      <w:r>
        <w:rPr>
          <w:sz w:val="24"/>
        </w:rPr>
        <w:t>atenda aos requisitos mínimos e o perfil da atividade de capacitação a ser</w:t>
      </w:r>
      <w:r>
        <w:rPr>
          <w:spacing w:val="1"/>
          <w:sz w:val="24"/>
        </w:rPr>
        <w:t xml:space="preserve"> </w:t>
      </w:r>
      <w:r>
        <w:rPr>
          <w:sz w:val="24"/>
        </w:rPr>
        <w:t>realizada.</w:t>
      </w:r>
    </w:p>
    <w:p w14:paraId="09CB3DB5" w14:textId="77777777" w:rsidR="00F70936" w:rsidRDefault="00F70936" w:rsidP="00F70936">
      <w:pPr>
        <w:pStyle w:val="Corpodetexto"/>
        <w:rPr>
          <w:sz w:val="23"/>
        </w:rPr>
      </w:pPr>
    </w:p>
    <w:p w14:paraId="550B000D" w14:textId="77777777" w:rsidR="00F70936" w:rsidRDefault="00F70936" w:rsidP="00F70936">
      <w:pPr>
        <w:pStyle w:val="PargrafodaLista"/>
        <w:numPr>
          <w:ilvl w:val="1"/>
          <w:numId w:val="4"/>
        </w:numPr>
        <w:tabs>
          <w:tab w:val="left" w:pos="602"/>
        </w:tabs>
        <w:ind w:left="0" w:firstLine="0"/>
        <w:rPr>
          <w:sz w:val="24"/>
        </w:rPr>
      </w:pPr>
      <w:r>
        <w:rPr>
          <w:sz w:val="24"/>
        </w:rPr>
        <w:t xml:space="preserve">Todas as informações disponibilizadas na inscrição </w:t>
      </w:r>
      <w:r w:rsidRPr="00F00628">
        <w:rPr>
          <w:color w:val="FF0000"/>
          <w:sz w:val="24"/>
        </w:rPr>
        <w:t>“</w:t>
      </w:r>
      <w:r>
        <w:rPr>
          <w:sz w:val="25"/>
        </w:rPr>
        <w:t>on-line</w:t>
      </w:r>
      <w:r w:rsidRPr="00F00628">
        <w:rPr>
          <w:color w:val="FF0000"/>
          <w:sz w:val="25"/>
        </w:rPr>
        <w:t>”</w:t>
      </w:r>
      <w:r>
        <w:rPr>
          <w:sz w:val="25"/>
        </w:rPr>
        <w:t xml:space="preserve"> </w:t>
      </w:r>
      <w:r>
        <w:rPr>
          <w:sz w:val="24"/>
        </w:rPr>
        <w:t>serão de inteira</w:t>
      </w:r>
      <w:r>
        <w:rPr>
          <w:spacing w:val="1"/>
          <w:sz w:val="24"/>
        </w:rPr>
        <w:t xml:space="preserve"> </w:t>
      </w:r>
      <w:r>
        <w:rPr>
          <w:sz w:val="24"/>
        </w:rPr>
        <w:t>responsabilidade do servidor, cedido o direito de exclusão das informações que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-1"/>
          <w:sz w:val="24"/>
        </w:rPr>
        <w:t xml:space="preserve"> </w:t>
      </w:r>
      <w:r>
        <w:rPr>
          <w:sz w:val="24"/>
        </w:rPr>
        <w:t>encontram</w:t>
      </w:r>
      <w:r>
        <w:rPr>
          <w:spacing w:val="-1"/>
          <w:sz w:val="24"/>
        </w:rPr>
        <w:t xml:space="preserve"> </w:t>
      </w:r>
      <w:r>
        <w:rPr>
          <w:sz w:val="24"/>
        </w:rPr>
        <w:t>incompletas e</w:t>
      </w:r>
      <w:r>
        <w:rPr>
          <w:spacing w:val="-1"/>
          <w:sz w:val="24"/>
        </w:rPr>
        <w:t xml:space="preserve"> </w:t>
      </w:r>
      <w:r>
        <w:rPr>
          <w:sz w:val="24"/>
        </w:rPr>
        <w:t>ilegíveis.</w:t>
      </w:r>
    </w:p>
    <w:p w14:paraId="220DCE83" w14:textId="77777777" w:rsidR="00F70936" w:rsidRDefault="00F70936" w:rsidP="00F70936">
      <w:pPr>
        <w:pStyle w:val="Corpodetexto"/>
        <w:rPr>
          <w:sz w:val="23"/>
        </w:rPr>
      </w:pPr>
    </w:p>
    <w:p w14:paraId="06B83EA0" w14:textId="77777777" w:rsidR="00F70936" w:rsidRDefault="00F70936" w:rsidP="00F70936">
      <w:pPr>
        <w:pStyle w:val="PargrafodaLista"/>
        <w:numPr>
          <w:ilvl w:val="1"/>
          <w:numId w:val="4"/>
        </w:numPr>
        <w:tabs>
          <w:tab w:val="left" w:pos="614"/>
        </w:tabs>
        <w:ind w:left="0" w:firstLine="0"/>
        <w:rPr>
          <w:sz w:val="24"/>
        </w:rPr>
      </w:pPr>
      <w:r>
        <w:rPr>
          <w:sz w:val="24"/>
        </w:rPr>
        <w:t>É assegurado à ESAT o direito de cancelar ou retificar itens deste Edital,</w:t>
      </w:r>
      <w:r>
        <w:rPr>
          <w:spacing w:val="1"/>
          <w:sz w:val="24"/>
        </w:rPr>
        <w:t xml:space="preserve"> </w:t>
      </w:r>
      <w:r>
        <w:rPr>
          <w:sz w:val="24"/>
        </w:rPr>
        <w:t>mediante justificativa, sem que caiba, em decorrência dessa medida, qualquer</w:t>
      </w:r>
      <w:r>
        <w:rPr>
          <w:spacing w:val="1"/>
          <w:sz w:val="24"/>
        </w:rPr>
        <w:t xml:space="preserve"> </w:t>
      </w:r>
      <w:r>
        <w:rPr>
          <w:sz w:val="24"/>
        </w:rPr>
        <w:t>indenização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compensação aos</w:t>
      </w:r>
      <w:r>
        <w:rPr>
          <w:spacing w:val="-1"/>
          <w:sz w:val="24"/>
        </w:rPr>
        <w:t xml:space="preserve"> </w:t>
      </w:r>
      <w:r>
        <w:rPr>
          <w:sz w:val="24"/>
        </w:rPr>
        <w:t>participantes.</w:t>
      </w:r>
    </w:p>
    <w:p w14:paraId="65473B17" w14:textId="77777777" w:rsidR="00F70936" w:rsidRDefault="00F70936" w:rsidP="00F70936">
      <w:pPr>
        <w:pStyle w:val="Corpodetexto"/>
        <w:spacing w:line="276" w:lineRule="auto"/>
      </w:pPr>
    </w:p>
    <w:p w14:paraId="78B2DFAE" w14:textId="77777777" w:rsidR="00F70936" w:rsidRDefault="00F70936" w:rsidP="00F70936">
      <w:pPr>
        <w:pStyle w:val="PargrafodaLista"/>
        <w:numPr>
          <w:ilvl w:val="1"/>
          <w:numId w:val="4"/>
        </w:numPr>
        <w:tabs>
          <w:tab w:val="left" w:pos="626"/>
        </w:tabs>
        <w:ind w:left="0" w:firstLine="0"/>
        <w:rPr>
          <w:sz w:val="24"/>
        </w:rPr>
      </w:pPr>
      <w:r>
        <w:rPr>
          <w:sz w:val="24"/>
        </w:rPr>
        <w:t>A qualquer tempo poder-se-á anular a inscrição, ou tornar sem efeito a</w:t>
      </w:r>
      <w:r>
        <w:rPr>
          <w:spacing w:val="1"/>
          <w:sz w:val="24"/>
        </w:rPr>
        <w:t xml:space="preserve"> </w:t>
      </w:r>
      <w:r>
        <w:rPr>
          <w:sz w:val="24"/>
        </w:rPr>
        <w:t>convocação do servidor habilitado, desde que verificadas falsidades, inexatidões</w:t>
      </w:r>
      <w:r>
        <w:rPr>
          <w:spacing w:val="-72"/>
          <w:sz w:val="24"/>
        </w:rPr>
        <w:t xml:space="preserve"> </w:t>
      </w:r>
      <w:r>
        <w:rPr>
          <w:sz w:val="24"/>
        </w:rPr>
        <w:t>e/ou</w:t>
      </w:r>
      <w:r>
        <w:rPr>
          <w:spacing w:val="-1"/>
          <w:sz w:val="24"/>
        </w:rPr>
        <w:t xml:space="preserve"> </w:t>
      </w:r>
      <w:r>
        <w:rPr>
          <w:sz w:val="24"/>
        </w:rPr>
        <w:t>irregularidades</w:t>
      </w:r>
      <w:r>
        <w:rPr>
          <w:spacing w:val="1"/>
          <w:sz w:val="24"/>
        </w:rPr>
        <w:t xml:space="preserve"> </w:t>
      </w:r>
      <w:r>
        <w:rPr>
          <w:sz w:val="24"/>
        </w:rPr>
        <w:t>na</w:t>
      </w:r>
      <w:r>
        <w:rPr>
          <w:spacing w:val="-3"/>
          <w:sz w:val="24"/>
        </w:rPr>
        <w:t xml:space="preserve"> </w:t>
      </w:r>
      <w:r>
        <w:rPr>
          <w:sz w:val="24"/>
        </w:rPr>
        <w:t>inscrição ou</w:t>
      </w:r>
      <w:r>
        <w:rPr>
          <w:spacing w:val="-2"/>
          <w:sz w:val="24"/>
        </w:rPr>
        <w:t xml:space="preserve"> </w:t>
      </w:r>
      <w:r>
        <w:rPr>
          <w:sz w:val="24"/>
        </w:rPr>
        <w:t>nos documentos.</w:t>
      </w:r>
    </w:p>
    <w:p w14:paraId="013C1FDC" w14:textId="77777777" w:rsidR="00F70936" w:rsidRDefault="00F70936" w:rsidP="00F70936">
      <w:pPr>
        <w:pStyle w:val="Corpodetexto"/>
        <w:spacing w:line="276" w:lineRule="auto"/>
      </w:pPr>
    </w:p>
    <w:p w14:paraId="7A9EE1F5" w14:textId="77777777" w:rsidR="00F70936" w:rsidRDefault="00F70936" w:rsidP="00F70936">
      <w:pPr>
        <w:pStyle w:val="PargrafodaLista"/>
        <w:numPr>
          <w:ilvl w:val="1"/>
          <w:numId w:val="4"/>
        </w:numPr>
        <w:tabs>
          <w:tab w:val="left" w:pos="618"/>
        </w:tabs>
        <w:ind w:left="0" w:firstLine="0"/>
        <w:rPr>
          <w:sz w:val="24"/>
        </w:rPr>
      </w:pPr>
      <w:r>
        <w:rPr>
          <w:sz w:val="24"/>
        </w:rPr>
        <w:t>Todos</w:t>
      </w:r>
      <w:r>
        <w:rPr>
          <w:spacing w:val="29"/>
          <w:sz w:val="24"/>
        </w:rPr>
        <w:t xml:space="preserve"> </w:t>
      </w:r>
      <w:r>
        <w:rPr>
          <w:sz w:val="24"/>
        </w:rPr>
        <w:t>os</w:t>
      </w:r>
      <w:r>
        <w:rPr>
          <w:spacing w:val="30"/>
          <w:sz w:val="24"/>
        </w:rPr>
        <w:t xml:space="preserve"> </w:t>
      </w:r>
      <w:r>
        <w:rPr>
          <w:sz w:val="24"/>
        </w:rPr>
        <w:t>atos</w:t>
      </w:r>
      <w:r>
        <w:rPr>
          <w:spacing w:val="30"/>
          <w:sz w:val="24"/>
        </w:rPr>
        <w:t xml:space="preserve"> </w:t>
      </w:r>
      <w:r>
        <w:rPr>
          <w:sz w:val="24"/>
        </w:rPr>
        <w:t>relativos</w:t>
      </w:r>
      <w:r>
        <w:rPr>
          <w:spacing w:val="30"/>
          <w:sz w:val="24"/>
        </w:rPr>
        <w:t xml:space="preserve"> </w:t>
      </w:r>
      <w:r>
        <w:rPr>
          <w:sz w:val="24"/>
        </w:rPr>
        <w:t>ao</w:t>
      </w:r>
      <w:r>
        <w:rPr>
          <w:spacing w:val="29"/>
          <w:sz w:val="24"/>
        </w:rPr>
        <w:t xml:space="preserve"> </w:t>
      </w:r>
      <w:r>
        <w:rPr>
          <w:sz w:val="24"/>
        </w:rPr>
        <w:t>processo</w:t>
      </w:r>
      <w:r>
        <w:rPr>
          <w:spacing w:val="29"/>
          <w:sz w:val="24"/>
        </w:rPr>
        <w:t xml:space="preserve"> </w:t>
      </w:r>
      <w:r>
        <w:rPr>
          <w:sz w:val="24"/>
        </w:rPr>
        <w:t>de</w:t>
      </w:r>
      <w:r>
        <w:rPr>
          <w:spacing w:val="30"/>
          <w:sz w:val="24"/>
        </w:rPr>
        <w:t xml:space="preserve"> </w:t>
      </w:r>
      <w:r>
        <w:rPr>
          <w:sz w:val="24"/>
        </w:rPr>
        <w:t>credenciamento</w:t>
      </w:r>
      <w:r>
        <w:rPr>
          <w:spacing w:val="27"/>
          <w:sz w:val="24"/>
        </w:rPr>
        <w:t xml:space="preserve"> </w:t>
      </w:r>
      <w:r>
        <w:rPr>
          <w:sz w:val="24"/>
        </w:rPr>
        <w:t>serão</w:t>
      </w:r>
      <w:r>
        <w:rPr>
          <w:spacing w:val="29"/>
          <w:sz w:val="24"/>
        </w:rPr>
        <w:t xml:space="preserve"> </w:t>
      </w:r>
      <w:r>
        <w:rPr>
          <w:sz w:val="24"/>
        </w:rPr>
        <w:t>publicados</w:t>
      </w:r>
      <w:r>
        <w:rPr>
          <w:spacing w:val="-72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Diário Oficial</w:t>
      </w:r>
      <w:r>
        <w:rPr>
          <w:spacing w:val="1"/>
          <w:sz w:val="24"/>
        </w:rPr>
        <w:t xml:space="preserve"> </w:t>
      </w:r>
      <w:r>
        <w:rPr>
          <w:sz w:val="24"/>
        </w:rPr>
        <w:t>Eletrônico da SEFAZ-PB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divulgados</w:t>
      </w:r>
      <w:r>
        <w:rPr>
          <w:spacing w:val="1"/>
          <w:sz w:val="24"/>
        </w:rPr>
        <w:t xml:space="preserve"> </w:t>
      </w:r>
      <w:r>
        <w:rPr>
          <w:sz w:val="24"/>
        </w:rPr>
        <w:t>no Portal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ESAT:</w:t>
      </w:r>
      <w:r>
        <w:rPr>
          <w:spacing w:val="1"/>
          <w:sz w:val="24"/>
        </w:rPr>
        <w:t xml:space="preserve"> </w:t>
      </w:r>
      <w:hyperlink r:id="rId7">
        <w:r>
          <w:rPr>
            <w:sz w:val="24"/>
            <w:u w:val="single"/>
          </w:rPr>
          <w:t>https://www3.sefaz.pb.gov.br/esat/</w:t>
        </w:r>
      </w:hyperlink>
      <w:r>
        <w:rPr>
          <w:sz w:val="24"/>
        </w:rPr>
        <w:t>.</w:t>
      </w:r>
    </w:p>
    <w:p w14:paraId="3C4F6632" w14:textId="77777777" w:rsidR="00F70936" w:rsidRDefault="00F70936" w:rsidP="00F70936">
      <w:pPr>
        <w:pStyle w:val="Corpodetexto"/>
        <w:spacing w:line="276" w:lineRule="auto"/>
        <w:rPr>
          <w:sz w:val="20"/>
        </w:rPr>
      </w:pPr>
    </w:p>
    <w:p w14:paraId="4D106AA6" w14:textId="77777777" w:rsidR="00F70936" w:rsidRDefault="00F70936" w:rsidP="00F70936">
      <w:pPr>
        <w:pStyle w:val="Corpodetexto"/>
        <w:spacing w:line="276" w:lineRule="auto"/>
        <w:rPr>
          <w:sz w:val="19"/>
        </w:rPr>
      </w:pPr>
    </w:p>
    <w:p w14:paraId="09D83E05" w14:textId="77777777" w:rsidR="00F70936" w:rsidRPr="00F70936" w:rsidRDefault="00F70936" w:rsidP="00F70936">
      <w:pPr>
        <w:pStyle w:val="Ttulo2"/>
        <w:numPr>
          <w:ilvl w:val="0"/>
          <w:numId w:val="3"/>
        </w:numPr>
        <w:tabs>
          <w:tab w:val="left" w:pos="678"/>
          <w:tab w:val="left" w:pos="679"/>
        </w:tabs>
        <w:spacing w:line="276" w:lineRule="auto"/>
        <w:ind w:left="0" w:firstLine="0"/>
        <w:rPr>
          <w:rFonts w:ascii="Tahoma" w:hAnsi="Tahoma" w:cs="Tahoma"/>
          <w:b/>
          <w:bCs/>
          <w:color w:val="auto"/>
        </w:rPr>
      </w:pPr>
      <w:r w:rsidRPr="00F70936">
        <w:rPr>
          <w:rFonts w:ascii="Tahoma" w:hAnsi="Tahoma" w:cs="Tahoma"/>
          <w:b/>
          <w:bCs/>
          <w:color w:val="auto"/>
        </w:rPr>
        <w:t>DOS</w:t>
      </w:r>
      <w:r w:rsidRPr="00F70936">
        <w:rPr>
          <w:rFonts w:ascii="Tahoma" w:hAnsi="Tahoma" w:cs="Tahoma"/>
          <w:b/>
          <w:bCs/>
          <w:color w:val="auto"/>
          <w:spacing w:val="-2"/>
        </w:rPr>
        <w:t xml:space="preserve"> </w:t>
      </w:r>
      <w:r w:rsidRPr="00F70936">
        <w:rPr>
          <w:rFonts w:ascii="Tahoma" w:hAnsi="Tahoma" w:cs="Tahoma"/>
          <w:b/>
          <w:bCs/>
          <w:color w:val="auto"/>
        </w:rPr>
        <w:t>RECURSOS</w:t>
      </w:r>
      <w:r w:rsidRPr="00F70936">
        <w:rPr>
          <w:rFonts w:ascii="Tahoma" w:hAnsi="Tahoma" w:cs="Tahoma"/>
          <w:b/>
          <w:bCs/>
          <w:color w:val="auto"/>
          <w:spacing w:val="-2"/>
        </w:rPr>
        <w:t xml:space="preserve"> </w:t>
      </w:r>
      <w:r w:rsidRPr="00F70936">
        <w:rPr>
          <w:rFonts w:ascii="Tahoma" w:hAnsi="Tahoma" w:cs="Tahoma"/>
          <w:b/>
          <w:bCs/>
          <w:color w:val="auto"/>
        </w:rPr>
        <w:t>FINANCEIROS</w:t>
      </w:r>
    </w:p>
    <w:p w14:paraId="47D005E1" w14:textId="77777777" w:rsidR="00F70936" w:rsidRDefault="00F70936" w:rsidP="00F70936">
      <w:pPr>
        <w:pStyle w:val="Corpodetexto"/>
        <w:spacing w:line="276" w:lineRule="auto"/>
        <w:rPr>
          <w:b/>
        </w:rPr>
      </w:pPr>
    </w:p>
    <w:p w14:paraId="127E6E32" w14:textId="77777777" w:rsidR="00F70936" w:rsidRDefault="00F70936" w:rsidP="00F70936">
      <w:pPr>
        <w:pStyle w:val="PargrafodaLista"/>
        <w:numPr>
          <w:ilvl w:val="1"/>
          <w:numId w:val="3"/>
        </w:numPr>
        <w:tabs>
          <w:tab w:val="left" w:pos="594"/>
        </w:tabs>
        <w:ind w:left="0" w:firstLine="0"/>
        <w:rPr>
          <w:sz w:val="24"/>
        </w:rPr>
      </w:pPr>
      <w:r>
        <w:rPr>
          <w:sz w:val="24"/>
        </w:rPr>
        <w:t>O</w:t>
      </w:r>
      <w:r>
        <w:rPr>
          <w:spacing w:val="6"/>
          <w:sz w:val="24"/>
        </w:rPr>
        <w:t xml:space="preserve"> </w:t>
      </w:r>
      <w:r>
        <w:rPr>
          <w:sz w:val="24"/>
        </w:rPr>
        <w:t>pagamento</w:t>
      </w:r>
      <w:r>
        <w:rPr>
          <w:spacing w:val="5"/>
          <w:sz w:val="24"/>
        </w:rPr>
        <w:t xml:space="preserve"> </w:t>
      </w:r>
      <w:r>
        <w:rPr>
          <w:sz w:val="24"/>
        </w:rPr>
        <w:t>da</w:t>
      </w:r>
      <w:r>
        <w:rPr>
          <w:spacing w:val="7"/>
          <w:sz w:val="24"/>
        </w:rPr>
        <w:t xml:space="preserve"> </w:t>
      </w:r>
      <w:r>
        <w:rPr>
          <w:sz w:val="24"/>
        </w:rPr>
        <w:t>hora-aula</w:t>
      </w:r>
      <w:r>
        <w:rPr>
          <w:spacing w:val="5"/>
          <w:sz w:val="24"/>
        </w:rPr>
        <w:t xml:space="preserve"> </w:t>
      </w:r>
      <w:r>
        <w:rPr>
          <w:sz w:val="24"/>
        </w:rPr>
        <w:t>obedecerá</w:t>
      </w:r>
      <w:r>
        <w:rPr>
          <w:spacing w:val="7"/>
          <w:sz w:val="24"/>
        </w:rPr>
        <w:t xml:space="preserve"> </w:t>
      </w:r>
      <w:r>
        <w:rPr>
          <w:sz w:val="24"/>
        </w:rPr>
        <w:t>aos</w:t>
      </w:r>
      <w:r>
        <w:rPr>
          <w:spacing w:val="7"/>
          <w:sz w:val="24"/>
        </w:rPr>
        <w:t xml:space="preserve"> </w:t>
      </w:r>
      <w:r>
        <w:rPr>
          <w:sz w:val="24"/>
        </w:rPr>
        <w:t>valores</w:t>
      </w:r>
      <w:r>
        <w:rPr>
          <w:spacing w:val="8"/>
          <w:sz w:val="24"/>
        </w:rPr>
        <w:t xml:space="preserve"> </w:t>
      </w:r>
      <w:r>
        <w:rPr>
          <w:sz w:val="24"/>
        </w:rPr>
        <w:t>disciplinados</w:t>
      </w:r>
      <w:r>
        <w:rPr>
          <w:spacing w:val="7"/>
          <w:sz w:val="24"/>
        </w:rPr>
        <w:t xml:space="preserve"> </w:t>
      </w:r>
      <w:r>
        <w:rPr>
          <w:sz w:val="24"/>
        </w:rPr>
        <w:t>na</w:t>
      </w:r>
      <w:r>
        <w:rPr>
          <w:spacing w:val="6"/>
          <w:sz w:val="24"/>
        </w:rPr>
        <w:t xml:space="preserve"> </w:t>
      </w:r>
      <w:r>
        <w:rPr>
          <w:sz w:val="24"/>
        </w:rPr>
        <w:t>Portaria</w:t>
      </w:r>
      <w:r>
        <w:rPr>
          <w:spacing w:val="-72"/>
          <w:sz w:val="24"/>
        </w:rPr>
        <w:t xml:space="preserve"> </w:t>
      </w:r>
      <w:r>
        <w:rPr>
          <w:sz w:val="24"/>
        </w:rPr>
        <w:t>nº</w:t>
      </w:r>
      <w:r>
        <w:rPr>
          <w:spacing w:val="-3"/>
          <w:sz w:val="24"/>
        </w:rPr>
        <w:t xml:space="preserve"> </w:t>
      </w:r>
      <w:r>
        <w:rPr>
          <w:color w:val="FF0000"/>
          <w:sz w:val="24"/>
        </w:rPr>
        <w:t>0004</w:t>
      </w:r>
      <w:r w:rsidRPr="003C3263">
        <w:rPr>
          <w:color w:val="FF0000"/>
          <w:sz w:val="24"/>
        </w:rPr>
        <w:t>7/2022/SEFAZ</w:t>
      </w:r>
      <w:r>
        <w:rPr>
          <w:sz w:val="24"/>
        </w:rPr>
        <w:t>,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 w:rsidRPr="003C3263">
        <w:rPr>
          <w:color w:val="FF0000"/>
          <w:spacing w:val="-1"/>
          <w:sz w:val="24"/>
        </w:rPr>
        <w:t>1°</w:t>
      </w:r>
      <w:r w:rsidRPr="00F00628">
        <w:rPr>
          <w:color w:val="FF0000"/>
          <w:spacing w:val="-3"/>
          <w:sz w:val="24"/>
        </w:rPr>
        <w:t xml:space="preserve"> </w:t>
      </w:r>
      <w:r w:rsidRPr="00F00628">
        <w:rPr>
          <w:color w:val="FF0000"/>
          <w:sz w:val="24"/>
        </w:rPr>
        <w:t>de</w:t>
      </w:r>
      <w:r w:rsidRPr="00F00628">
        <w:rPr>
          <w:color w:val="FF0000"/>
          <w:spacing w:val="-1"/>
          <w:sz w:val="24"/>
        </w:rPr>
        <w:t xml:space="preserve"> </w:t>
      </w:r>
      <w:r>
        <w:rPr>
          <w:color w:val="FF0000"/>
          <w:spacing w:val="-1"/>
          <w:sz w:val="24"/>
        </w:rPr>
        <w:t>abril</w:t>
      </w:r>
      <w:r w:rsidRPr="00F00628">
        <w:rPr>
          <w:color w:val="FF0000"/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2022,</w:t>
      </w:r>
      <w:r>
        <w:rPr>
          <w:spacing w:val="-3"/>
          <w:sz w:val="24"/>
        </w:rPr>
        <w:t xml:space="preserve"> </w:t>
      </w:r>
      <w:r>
        <w:rPr>
          <w:sz w:val="24"/>
        </w:rPr>
        <w:t>conforme</w:t>
      </w:r>
      <w:r>
        <w:rPr>
          <w:spacing w:val="-1"/>
          <w:sz w:val="24"/>
        </w:rPr>
        <w:t xml:space="preserve"> </w:t>
      </w:r>
      <w:r>
        <w:rPr>
          <w:sz w:val="24"/>
        </w:rPr>
        <w:t>tabela</w:t>
      </w:r>
      <w:r>
        <w:rPr>
          <w:spacing w:val="-2"/>
          <w:sz w:val="24"/>
        </w:rPr>
        <w:t xml:space="preserve"> </w:t>
      </w:r>
      <w:r>
        <w:rPr>
          <w:sz w:val="24"/>
        </w:rPr>
        <w:t>abaixo:</w:t>
      </w:r>
    </w:p>
    <w:p w14:paraId="17562565" w14:textId="77777777" w:rsidR="00F70936" w:rsidRDefault="00F70936" w:rsidP="00F70936">
      <w:pPr>
        <w:pStyle w:val="Corpodetexto"/>
        <w:spacing w:line="276" w:lineRule="auto"/>
        <w:rPr>
          <w:sz w:val="29"/>
        </w:rPr>
      </w:pPr>
      <w:r>
        <w:rPr>
          <w:noProof/>
          <w:lang w:val="pt-BR" w:eastAsia="pt-BR"/>
        </w:rPr>
        <w:drawing>
          <wp:anchor distT="0" distB="0" distL="0" distR="0" simplePos="0" relativeHeight="251653632" behindDoc="0" locked="0" layoutInCell="1" allowOverlap="1" wp14:anchorId="56B740A3" wp14:editId="4F37A2A0">
            <wp:simplePos x="0" y="0"/>
            <wp:positionH relativeFrom="page">
              <wp:posOffset>1788188</wp:posOffset>
            </wp:positionH>
            <wp:positionV relativeFrom="paragraph">
              <wp:posOffset>251088</wp:posOffset>
            </wp:positionV>
            <wp:extent cx="4001717" cy="1000125"/>
            <wp:effectExtent l="0" t="0" r="0" b="0"/>
            <wp:wrapTopAndBottom/>
            <wp:docPr id="9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01717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EE55421" w14:textId="77777777" w:rsidR="00F70936" w:rsidRDefault="00F70936" w:rsidP="00F70936">
      <w:pPr>
        <w:pStyle w:val="Corpodetexto"/>
        <w:spacing w:line="276" w:lineRule="auto"/>
      </w:pPr>
    </w:p>
    <w:p w14:paraId="1ED957EC" w14:textId="77777777" w:rsidR="00F70936" w:rsidRDefault="00F70936" w:rsidP="00F70936">
      <w:pPr>
        <w:pStyle w:val="Corpodetexto"/>
        <w:spacing w:line="276" w:lineRule="auto"/>
        <w:rPr>
          <w:sz w:val="27"/>
        </w:rPr>
      </w:pPr>
    </w:p>
    <w:p w14:paraId="130EBBB9" w14:textId="77777777" w:rsidR="00F70936" w:rsidRDefault="00F70936" w:rsidP="00726ECA">
      <w:pPr>
        <w:pStyle w:val="Ttulo2"/>
        <w:numPr>
          <w:ilvl w:val="0"/>
          <w:numId w:val="3"/>
        </w:numPr>
        <w:tabs>
          <w:tab w:val="left" w:pos="641"/>
          <w:tab w:val="left" w:pos="642"/>
          <w:tab w:val="left" w:pos="1298"/>
          <w:tab w:val="left" w:pos="2567"/>
          <w:tab w:val="left" w:pos="3246"/>
          <w:tab w:val="left" w:pos="4388"/>
          <w:tab w:val="left" w:pos="4852"/>
          <w:tab w:val="left" w:pos="5661"/>
          <w:tab w:val="left" w:pos="7448"/>
          <w:tab w:val="left" w:pos="8422"/>
        </w:tabs>
        <w:ind w:left="0" w:firstLine="0"/>
        <w:rPr>
          <w:rFonts w:ascii="Tahoma" w:hAnsi="Tahoma" w:cs="Tahoma"/>
          <w:b/>
          <w:bCs/>
          <w:color w:val="auto"/>
        </w:rPr>
      </w:pPr>
      <w:r w:rsidRPr="00F70936">
        <w:rPr>
          <w:rFonts w:ascii="Tahoma" w:hAnsi="Tahoma" w:cs="Tahoma"/>
          <w:b/>
          <w:bCs/>
          <w:color w:val="auto"/>
        </w:rPr>
        <w:t>DA</w:t>
      </w:r>
      <w:r w:rsidRPr="00F70936">
        <w:rPr>
          <w:rFonts w:ascii="Tahoma" w:hAnsi="Tahoma" w:cs="Tahoma"/>
          <w:b/>
          <w:bCs/>
          <w:color w:val="auto"/>
        </w:rPr>
        <w:tab/>
        <w:t>FORMA,</w:t>
      </w:r>
      <w:r w:rsidRPr="00F70936">
        <w:rPr>
          <w:rFonts w:ascii="Tahoma" w:hAnsi="Tahoma" w:cs="Tahoma"/>
          <w:b/>
          <w:bCs/>
          <w:color w:val="auto"/>
        </w:rPr>
        <w:tab/>
        <w:t>DO</w:t>
      </w:r>
      <w:r w:rsidRPr="00F70936">
        <w:rPr>
          <w:rFonts w:ascii="Tahoma" w:hAnsi="Tahoma" w:cs="Tahoma"/>
          <w:b/>
          <w:bCs/>
          <w:color w:val="auto"/>
        </w:rPr>
        <w:tab/>
        <w:t>PRAZO</w:t>
      </w:r>
      <w:r w:rsidRPr="00F70936">
        <w:rPr>
          <w:rFonts w:ascii="Tahoma" w:hAnsi="Tahoma" w:cs="Tahoma"/>
          <w:b/>
          <w:bCs/>
          <w:color w:val="auto"/>
        </w:rPr>
        <w:tab/>
        <w:t>E</w:t>
      </w:r>
      <w:r w:rsidRPr="00F70936">
        <w:rPr>
          <w:rFonts w:ascii="Tahoma" w:hAnsi="Tahoma" w:cs="Tahoma"/>
          <w:b/>
          <w:bCs/>
          <w:color w:val="auto"/>
        </w:rPr>
        <w:tab/>
        <w:t>DAS</w:t>
      </w:r>
      <w:r w:rsidRPr="00F70936">
        <w:rPr>
          <w:rFonts w:ascii="Tahoma" w:hAnsi="Tahoma" w:cs="Tahoma"/>
          <w:b/>
          <w:bCs/>
          <w:color w:val="auto"/>
        </w:rPr>
        <w:tab/>
        <w:t>CONDIÇÕES</w:t>
      </w:r>
      <w:r w:rsidRPr="00F70936">
        <w:rPr>
          <w:rFonts w:ascii="Tahoma" w:hAnsi="Tahoma" w:cs="Tahoma"/>
          <w:b/>
          <w:bCs/>
          <w:color w:val="auto"/>
        </w:rPr>
        <w:tab/>
        <w:t>PARA</w:t>
      </w:r>
      <w:r w:rsidRPr="00F70936">
        <w:rPr>
          <w:rFonts w:ascii="Tahoma" w:hAnsi="Tahoma" w:cs="Tahoma"/>
          <w:b/>
          <w:bCs/>
          <w:color w:val="auto"/>
        </w:rPr>
        <w:tab/>
      </w:r>
      <w:r w:rsidRPr="00F70936">
        <w:rPr>
          <w:rFonts w:ascii="Tahoma" w:hAnsi="Tahoma" w:cs="Tahoma"/>
          <w:b/>
          <w:bCs/>
          <w:color w:val="auto"/>
          <w:spacing w:val="-2"/>
        </w:rPr>
        <w:t>O</w:t>
      </w:r>
      <w:r w:rsidRPr="00F70936">
        <w:rPr>
          <w:rFonts w:ascii="Tahoma" w:hAnsi="Tahoma" w:cs="Tahoma"/>
          <w:b/>
          <w:bCs/>
          <w:color w:val="auto"/>
          <w:spacing w:val="-68"/>
        </w:rPr>
        <w:t xml:space="preserve"> </w:t>
      </w:r>
      <w:r w:rsidRPr="00F70936">
        <w:rPr>
          <w:rFonts w:ascii="Tahoma" w:hAnsi="Tahoma" w:cs="Tahoma"/>
          <w:b/>
          <w:bCs/>
          <w:color w:val="auto"/>
        </w:rPr>
        <w:t>CREDENCIAMENTO</w:t>
      </w:r>
    </w:p>
    <w:p w14:paraId="1F8FB480" w14:textId="77777777" w:rsidR="00F70936" w:rsidRDefault="00F70936" w:rsidP="00F70936"/>
    <w:p w14:paraId="4C2F228C" w14:textId="77777777" w:rsidR="00F70936" w:rsidRPr="00F70936" w:rsidRDefault="00F70936" w:rsidP="00F70936">
      <w:pPr>
        <w:pStyle w:val="PargrafodaLista"/>
        <w:numPr>
          <w:ilvl w:val="1"/>
          <w:numId w:val="3"/>
        </w:numPr>
        <w:tabs>
          <w:tab w:val="left" w:pos="713"/>
          <w:tab w:val="left" w:pos="714"/>
          <w:tab w:val="left" w:pos="1195"/>
          <w:tab w:val="left" w:pos="2473"/>
          <w:tab w:val="left" w:pos="2939"/>
          <w:tab w:val="left" w:pos="3785"/>
          <w:tab w:val="left" w:pos="5276"/>
          <w:tab w:val="left" w:pos="6585"/>
          <w:tab w:val="left" w:pos="7472"/>
        </w:tabs>
        <w:ind w:left="0" w:firstLine="0"/>
        <w:rPr>
          <w:sz w:val="24"/>
          <w:szCs w:val="24"/>
        </w:rPr>
      </w:pPr>
      <w:r w:rsidRPr="00F70936">
        <w:rPr>
          <w:sz w:val="24"/>
          <w:szCs w:val="24"/>
        </w:rPr>
        <w:t>Os</w:t>
      </w:r>
      <w:r w:rsidRPr="00F70936">
        <w:rPr>
          <w:sz w:val="24"/>
          <w:szCs w:val="24"/>
        </w:rPr>
        <w:tab/>
        <w:t>servidores</w:t>
      </w:r>
      <w:r w:rsidRPr="00F70936">
        <w:rPr>
          <w:sz w:val="24"/>
          <w:szCs w:val="24"/>
        </w:rPr>
        <w:tab/>
        <w:t>do</w:t>
      </w:r>
      <w:r w:rsidRPr="00F70936">
        <w:rPr>
          <w:sz w:val="24"/>
          <w:szCs w:val="24"/>
        </w:rPr>
        <w:tab/>
        <w:t>Grupo</w:t>
      </w:r>
      <w:r w:rsidRPr="00F70936">
        <w:rPr>
          <w:sz w:val="24"/>
          <w:szCs w:val="24"/>
        </w:rPr>
        <w:tab/>
        <w:t>Ocupacional</w:t>
      </w:r>
      <w:r w:rsidRPr="00F70936">
        <w:rPr>
          <w:sz w:val="24"/>
          <w:szCs w:val="24"/>
        </w:rPr>
        <w:tab/>
        <w:t>Servidores</w:t>
      </w:r>
      <w:r w:rsidRPr="00F70936">
        <w:rPr>
          <w:sz w:val="24"/>
          <w:szCs w:val="24"/>
        </w:rPr>
        <w:tab/>
        <w:t>Fiscais</w:t>
      </w:r>
      <w:r w:rsidRPr="00F70936">
        <w:rPr>
          <w:sz w:val="24"/>
          <w:szCs w:val="24"/>
        </w:rPr>
        <w:tab/>
        <w:t xml:space="preserve">Tributários </w:t>
      </w:r>
      <w:r w:rsidRPr="00F70936">
        <w:rPr>
          <w:sz w:val="24"/>
          <w:szCs w:val="24"/>
        </w:rPr>
        <w:lastRenderedPageBreak/>
        <w:t>Estaduais</w:t>
      </w:r>
      <w:r w:rsidRPr="00F70936">
        <w:rPr>
          <w:spacing w:val="-2"/>
          <w:sz w:val="24"/>
          <w:szCs w:val="24"/>
        </w:rPr>
        <w:t xml:space="preserve"> </w:t>
      </w:r>
      <w:r w:rsidRPr="00F70936">
        <w:rPr>
          <w:sz w:val="24"/>
          <w:szCs w:val="24"/>
        </w:rPr>
        <w:t>que preencherem</w:t>
      </w:r>
      <w:r w:rsidRPr="00F70936">
        <w:rPr>
          <w:spacing w:val="-4"/>
          <w:sz w:val="24"/>
          <w:szCs w:val="24"/>
        </w:rPr>
        <w:t xml:space="preserve"> </w:t>
      </w:r>
      <w:r w:rsidRPr="00F70936">
        <w:rPr>
          <w:sz w:val="24"/>
          <w:szCs w:val="24"/>
        </w:rPr>
        <w:t>os</w:t>
      </w:r>
      <w:r w:rsidRPr="00F70936">
        <w:rPr>
          <w:spacing w:val="-2"/>
          <w:sz w:val="24"/>
          <w:szCs w:val="24"/>
        </w:rPr>
        <w:t xml:space="preserve"> </w:t>
      </w:r>
      <w:r w:rsidRPr="00F70936">
        <w:rPr>
          <w:sz w:val="24"/>
          <w:szCs w:val="24"/>
        </w:rPr>
        <w:t>requisitos</w:t>
      </w:r>
      <w:r w:rsidRPr="00F70936">
        <w:rPr>
          <w:spacing w:val="-2"/>
          <w:sz w:val="24"/>
          <w:szCs w:val="24"/>
        </w:rPr>
        <w:t xml:space="preserve"> </w:t>
      </w:r>
      <w:r w:rsidRPr="00F70936">
        <w:rPr>
          <w:sz w:val="24"/>
          <w:szCs w:val="24"/>
        </w:rPr>
        <w:t>do</w:t>
      </w:r>
      <w:r w:rsidRPr="00F70936">
        <w:rPr>
          <w:spacing w:val="-5"/>
          <w:sz w:val="24"/>
          <w:szCs w:val="24"/>
        </w:rPr>
        <w:t xml:space="preserve"> </w:t>
      </w:r>
      <w:r w:rsidRPr="00F70936">
        <w:rPr>
          <w:sz w:val="24"/>
          <w:szCs w:val="24"/>
        </w:rPr>
        <w:t>item</w:t>
      </w:r>
      <w:r w:rsidRPr="00F70936">
        <w:rPr>
          <w:spacing w:val="-3"/>
          <w:sz w:val="24"/>
          <w:szCs w:val="24"/>
        </w:rPr>
        <w:t xml:space="preserve"> </w:t>
      </w:r>
      <w:r w:rsidRPr="00F70936">
        <w:rPr>
          <w:sz w:val="24"/>
          <w:szCs w:val="24"/>
        </w:rPr>
        <w:t>1.2,</w:t>
      </w:r>
      <w:r w:rsidRPr="00F70936">
        <w:rPr>
          <w:spacing w:val="-3"/>
          <w:sz w:val="24"/>
          <w:szCs w:val="24"/>
        </w:rPr>
        <w:t xml:space="preserve"> </w:t>
      </w:r>
      <w:r w:rsidRPr="00F70936">
        <w:rPr>
          <w:sz w:val="24"/>
          <w:szCs w:val="24"/>
        </w:rPr>
        <w:t>interessados</w:t>
      </w:r>
      <w:r w:rsidRPr="00F70936">
        <w:rPr>
          <w:spacing w:val="-1"/>
          <w:sz w:val="24"/>
          <w:szCs w:val="24"/>
        </w:rPr>
        <w:t xml:space="preserve"> </w:t>
      </w:r>
      <w:r w:rsidRPr="00F70936">
        <w:rPr>
          <w:sz w:val="24"/>
          <w:szCs w:val="24"/>
        </w:rPr>
        <w:t>em</w:t>
      </w:r>
      <w:r w:rsidRPr="00F70936">
        <w:rPr>
          <w:spacing w:val="-3"/>
          <w:sz w:val="24"/>
          <w:szCs w:val="24"/>
        </w:rPr>
        <w:t xml:space="preserve"> </w:t>
      </w:r>
      <w:r w:rsidRPr="00F70936">
        <w:rPr>
          <w:sz w:val="24"/>
          <w:szCs w:val="24"/>
        </w:rPr>
        <w:t>ministrar</w:t>
      </w:r>
      <w:r w:rsidRPr="00F70936">
        <w:rPr>
          <w:noProof/>
          <w:sz w:val="24"/>
          <w:szCs w:val="24"/>
          <w:lang w:val="pt-BR" w:eastAsia="pt-BR"/>
        </w:rPr>
        <w:drawing>
          <wp:anchor distT="0" distB="0" distL="0" distR="0" simplePos="0" relativeHeight="251655680" behindDoc="1" locked="0" layoutInCell="1" allowOverlap="1" wp14:anchorId="36BE9DCF" wp14:editId="49B8E7AA">
            <wp:simplePos x="0" y="0"/>
            <wp:positionH relativeFrom="page">
              <wp:posOffset>5348790</wp:posOffset>
            </wp:positionH>
            <wp:positionV relativeFrom="page">
              <wp:posOffset>11429</wp:posOffset>
            </wp:positionV>
            <wp:extent cx="2200724" cy="3589688"/>
            <wp:effectExtent l="0" t="0" r="0" b="0"/>
            <wp:wrapNone/>
            <wp:docPr id="1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0724" cy="3589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70936">
        <w:rPr>
          <w:sz w:val="24"/>
          <w:szCs w:val="24"/>
        </w:rPr>
        <w:t xml:space="preserve"> os</w:t>
      </w:r>
      <w:r w:rsidRPr="00F70936">
        <w:rPr>
          <w:spacing w:val="50"/>
          <w:sz w:val="24"/>
          <w:szCs w:val="24"/>
        </w:rPr>
        <w:t xml:space="preserve"> </w:t>
      </w:r>
      <w:r w:rsidRPr="00F70936">
        <w:rPr>
          <w:sz w:val="24"/>
          <w:szCs w:val="24"/>
        </w:rPr>
        <w:t>cursos</w:t>
      </w:r>
      <w:r w:rsidRPr="00F70936">
        <w:rPr>
          <w:spacing w:val="50"/>
          <w:sz w:val="24"/>
          <w:szCs w:val="24"/>
        </w:rPr>
        <w:t xml:space="preserve"> </w:t>
      </w:r>
      <w:r w:rsidRPr="00F70936">
        <w:rPr>
          <w:sz w:val="24"/>
          <w:szCs w:val="24"/>
        </w:rPr>
        <w:t>descritos</w:t>
      </w:r>
      <w:r w:rsidRPr="00F70936">
        <w:rPr>
          <w:spacing w:val="51"/>
          <w:sz w:val="24"/>
          <w:szCs w:val="24"/>
        </w:rPr>
        <w:t xml:space="preserve"> </w:t>
      </w:r>
      <w:r w:rsidRPr="00F70936">
        <w:rPr>
          <w:sz w:val="24"/>
          <w:szCs w:val="24"/>
        </w:rPr>
        <w:t>no</w:t>
      </w:r>
      <w:r w:rsidRPr="00F70936">
        <w:rPr>
          <w:spacing w:val="49"/>
          <w:sz w:val="24"/>
          <w:szCs w:val="24"/>
        </w:rPr>
        <w:t xml:space="preserve"> </w:t>
      </w:r>
      <w:r w:rsidRPr="00F70936">
        <w:rPr>
          <w:sz w:val="24"/>
          <w:szCs w:val="24"/>
        </w:rPr>
        <w:t>item</w:t>
      </w:r>
      <w:r w:rsidRPr="00F70936">
        <w:rPr>
          <w:spacing w:val="51"/>
          <w:sz w:val="24"/>
          <w:szCs w:val="24"/>
        </w:rPr>
        <w:t xml:space="preserve"> </w:t>
      </w:r>
      <w:r w:rsidRPr="00F70936">
        <w:rPr>
          <w:sz w:val="24"/>
          <w:szCs w:val="24"/>
        </w:rPr>
        <w:t>1.3,</w:t>
      </w:r>
      <w:r w:rsidRPr="00F70936">
        <w:rPr>
          <w:spacing w:val="49"/>
          <w:sz w:val="24"/>
          <w:szCs w:val="24"/>
        </w:rPr>
        <w:t xml:space="preserve"> </w:t>
      </w:r>
      <w:r w:rsidRPr="00F70936">
        <w:rPr>
          <w:sz w:val="24"/>
          <w:szCs w:val="24"/>
        </w:rPr>
        <w:t>deverão</w:t>
      </w:r>
      <w:r w:rsidRPr="00F70936">
        <w:rPr>
          <w:spacing w:val="54"/>
          <w:sz w:val="24"/>
          <w:szCs w:val="24"/>
        </w:rPr>
        <w:t xml:space="preserve"> </w:t>
      </w:r>
      <w:r w:rsidRPr="00F70936">
        <w:rPr>
          <w:sz w:val="24"/>
          <w:szCs w:val="24"/>
        </w:rPr>
        <w:t>manifestar</w:t>
      </w:r>
      <w:r w:rsidRPr="00F70936">
        <w:rPr>
          <w:spacing w:val="49"/>
          <w:sz w:val="24"/>
          <w:szCs w:val="24"/>
        </w:rPr>
        <w:t xml:space="preserve"> </w:t>
      </w:r>
      <w:r w:rsidRPr="00F70936">
        <w:rPr>
          <w:sz w:val="24"/>
          <w:szCs w:val="24"/>
        </w:rPr>
        <w:t>seu</w:t>
      </w:r>
      <w:r w:rsidRPr="00F70936">
        <w:rPr>
          <w:spacing w:val="51"/>
          <w:sz w:val="24"/>
          <w:szCs w:val="24"/>
        </w:rPr>
        <w:t xml:space="preserve"> </w:t>
      </w:r>
      <w:r w:rsidRPr="00F70936">
        <w:rPr>
          <w:sz w:val="24"/>
          <w:szCs w:val="24"/>
        </w:rPr>
        <w:t>interesse</w:t>
      </w:r>
      <w:r w:rsidRPr="00F70936">
        <w:rPr>
          <w:spacing w:val="50"/>
          <w:sz w:val="24"/>
          <w:szCs w:val="24"/>
        </w:rPr>
        <w:t xml:space="preserve"> </w:t>
      </w:r>
      <w:r w:rsidRPr="00F70936">
        <w:rPr>
          <w:sz w:val="24"/>
          <w:szCs w:val="24"/>
        </w:rPr>
        <w:t>enviando</w:t>
      </w:r>
      <w:r w:rsidRPr="00F70936">
        <w:rPr>
          <w:spacing w:val="-73"/>
          <w:sz w:val="24"/>
          <w:szCs w:val="24"/>
        </w:rPr>
        <w:t xml:space="preserve"> </w:t>
      </w:r>
      <w:r w:rsidRPr="00F70936">
        <w:rPr>
          <w:sz w:val="24"/>
          <w:szCs w:val="24"/>
        </w:rPr>
        <w:t xml:space="preserve">para o e-mail </w:t>
      </w:r>
      <w:hyperlink r:id="rId10">
        <w:r w:rsidRPr="00F70936">
          <w:rPr>
            <w:sz w:val="24"/>
            <w:szCs w:val="24"/>
          </w:rPr>
          <w:t xml:space="preserve">escola.tributaria@sefaz.pb.gov.br, </w:t>
        </w:r>
      </w:hyperlink>
      <w:r w:rsidRPr="00F70936">
        <w:rPr>
          <w:sz w:val="24"/>
          <w:szCs w:val="24"/>
        </w:rPr>
        <w:t>as informações constantes no</w:t>
      </w:r>
      <w:r w:rsidRPr="00F70936">
        <w:rPr>
          <w:spacing w:val="1"/>
          <w:sz w:val="24"/>
          <w:szCs w:val="24"/>
        </w:rPr>
        <w:t xml:space="preserve"> </w:t>
      </w:r>
      <w:r w:rsidRPr="00F70936">
        <w:rPr>
          <w:sz w:val="24"/>
          <w:szCs w:val="24"/>
        </w:rPr>
        <w:t>Termo</w:t>
      </w:r>
      <w:r w:rsidRPr="00F70936">
        <w:rPr>
          <w:spacing w:val="9"/>
          <w:sz w:val="24"/>
          <w:szCs w:val="24"/>
        </w:rPr>
        <w:t xml:space="preserve"> </w:t>
      </w:r>
      <w:r w:rsidRPr="00F70936">
        <w:rPr>
          <w:sz w:val="24"/>
          <w:szCs w:val="24"/>
        </w:rPr>
        <w:t>de</w:t>
      </w:r>
      <w:r w:rsidRPr="00F70936">
        <w:rPr>
          <w:spacing w:val="11"/>
          <w:sz w:val="24"/>
          <w:szCs w:val="24"/>
        </w:rPr>
        <w:t xml:space="preserve"> </w:t>
      </w:r>
      <w:r w:rsidRPr="00F70936">
        <w:rPr>
          <w:sz w:val="24"/>
          <w:szCs w:val="24"/>
        </w:rPr>
        <w:t>Habilitação</w:t>
      </w:r>
      <w:r w:rsidRPr="00F70936">
        <w:rPr>
          <w:spacing w:val="13"/>
          <w:sz w:val="24"/>
          <w:szCs w:val="24"/>
        </w:rPr>
        <w:t xml:space="preserve"> </w:t>
      </w:r>
      <w:r w:rsidRPr="00F70936">
        <w:rPr>
          <w:sz w:val="24"/>
          <w:szCs w:val="24"/>
        </w:rPr>
        <w:t>para</w:t>
      </w:r>
      <w:r w:rsidRPr="00F70936">
        <w:rPr>
          <w:spacing w:val="9"/>
          <w:sz w:val="24"/>
          <w:szCs w:val="24"/>
        </w:rPr>
        <w:t xml:space="preserve"> </w:t>
      </w:r>
      <w:r w:rsidRPr="00F70936">
        <w:rPr>
          <w:sz w:val="24"/>
          <w:szCs w:val="24"/>
        </w:rPr>
        <w:t>Ministrar</w:t>
      </w:r>
      <w:r w:rsidRPr="00F70936">
        <w:rPr>
          <w:spacing w:val="11"/>
          <w:sz w:val="24"/>
          <w:szCs w:val="24"/>
        </w:rPr>
        <w:t xml:space="preserve"> </w:t>
      </w:r>
      <w:r w:rsidRPr="00F70936">
        <w:rPr>
          <w:sz w:val="24"/>
          <w:szCs w:val="24"/>
        </w:rPr>
        <w:t>Curso</w:t>
      </w:r>
      <w:r w:rsidRPr="00F70936">
        <w:rPr>
          <w:spacing w:val="10"/>
          <w:sz w:val="24"/>
          <w:szCs w:val="24"/>
        </w:rPr>
        <w:t xml:space="preserve"> </w:t>
      </w:r>
      <w:r w:rsidRPr="00F70936">
        <w:rPr>
          <w:sz w:val="24"/>
          <w:szCs w:val="24"/>
        </w:rPr>
        <w:t>de</w:t>
      </w:r>
      <w:r w:rsidRPr="00F70936">
        <w:rPr>
          <w:spacing w:val="11"/>
          <w:sz w:val="24"/>
          <w:szCs w:val="24"/>
        </w:rPr>
        <w:t xml:space="preserve"> </w:t>
      </w:r>
      <w:r w:rsidRPr="00F70936">
        <w:rPr>
          <w:sz w:val="24"/>
          <w:szCs w:val="24"/>
        </w:rPr>
        <w:t>Capacitação,</w:t>
      </w:r>
      <w:r w:rsidRPr="00F70936">
        <w:rPr>
          <w:spacing w:val="10"/>
          <w:sz w:val="24"/>
          <w:szCs w:val="24"/>
        </w:rPr>
        <w:t xml:space="preserve"> </w:t>
      </w:r>
      <w:r w:rsidRPr="00F70936">
        <w:rPr>
          <w:sz w:val="24"/>
          <w:szCs w:val="24"/>
        </w:rPr>
        <w:t>constante</w:t>
      </w:r>
      <w:r w:rsidRPr="00F70936">
        <w:rPr>
          <w:spacing w:val="12"/>
          <w:sz w:val="24"/>
          <w:szCs w:val="24"/>
        </w:rPr>
        <w:t xml:space="preserve"> </w:t>
      </w:r>
      <w:r w:rsidRPr="00F70936">
        <w:rPr>
          <w:sz w:val="24"/>
          <w:szCs w:val="24"/>
        </w:rPr>
        <w:t>no</w:t>
      </w:r>
      <w:r w:rsidRPr="00F70936">
        <w:rPr>
          <w:spacing w:val="16"/>
          <w:sz w:val="24"/>
          <w:szCs w:val="24"/>
        </w:rPr>
        <w:t xml:space="preserve"> </w:t>
      </w:r>
      <w:r w:rsidRPr="00F70936">
        <w:rPr>
          <w:sz w:val="24"/>
          <w:szCs w:val="24"/>
        </w:rPr>
        <w:t xml:space="preserve">anexo </w:t>
      </w:r>
      <w:r w:rsidRPr="00F70936">
        <w:rPr>
          <w:spacing w:val="-72"/>
          <w:sz w:val="24"/>
          <w:szCs w:val="24"/>
        </w:rPr>
        <w:t xml:space="preserve"> </w:t>
      </w:r>
      <w:r w:rsidRPr="00F70936">
        <w:rPr>
          <w:sz w:val="24"/>
          <w:szCs w:val="24"/>
        </w:rPr>
        <w:t>I</w:t>
      </w:r>
      <w:r w:rsidRPr="00F70936">
        <w:rPr>
          <w:spacing w:val="-3"/>
          <w:sz w:val="24"/>
          <w:szCs w:val="24"/>
        </w:rPr>
        <w:t xml:space="preserve"> </w:t>
      </w:r>
      <w:r w:rsidRPr="00F70936">
        <w:rPr>
          <w:sz w:val="24"/>
          <w:szCs w:val="24"/>
        </w:rPr>
        <w:t>do presente Edital.</w:t>
      </w:r>
    </w:p>
    <w:p w14:paraId="474D2A0D" w14:textId="77777777" w:rsidR="00F70936" w:rsidRPr="00F70936" w:rsidRDefault="00F70936" w:rsidP="00F70936">
      <w:pPr>
        <w:pStyle w:val="Corpodetexto"/>
        <w:spacing w:line="276" w:lineRule="auto"/>
        <w:rPr>
          <w:sz w:val="24"/>
        </w:rPr>
      </w:pPr>
    </w:p>
    <w:p w14:paraId="765322B7" w14:textId="77777777" w:rsidR="00F70936" w:rsidRDefault="00F70936" w:rsidP="00F70936">
      <w:pPr>
        <w:pStyle w:val="PargrafodaLista"/>
        <w:numPr>
          <w:ilvl w:val="1"/>
          <w:numId w:val="3"/>
        </w:numPr>
        <w:tabs>
          <w:tab w:val="left" w:pos="611"/>
        </w:tabs>
        <w:ind w:left="0" w:firstLine="0"/>
        <w:rPr>
          <w:sz w:val="24"/>
        </w:rPr>
      </w:pPr>
      <w:r>
        <w:rPr>
          <w:sz w:val="24"/>
        </w:rPr>
        <w:t xml:space="preserve">As manifestações de interesse deverão ocorrer no período de </w:t>
      </w:r>
      <w:r w:rsidRPr="003C3263">
        <w:rPr>
          <w:color w:val="FF0000"/>
          <w:sz w:val="24"/>
        </w:rPr>
        <w:t xml:space="preserve">16 a 23 </w:t>
      </w:r>
      <w:r>
        <w:rPr>
          <w:sz w:val="24"/>
        </w:rPr>
        <w:t>de agosto</w:t>
      </w:r>
      <w:r>
        <w:rPr>
          <w:spacing w:val="-2"/>
          <w:sz w:val="24"/>
        </w:rPr>
        <w:t xml:space="preserve"> </w:t>
      </w:r>
      <w:r>
        <w:rPr>
          <w:sz w:val="24"/>
        </w:rPr>
        <w:t>de 2023.</w:t>
      </w:r>
    </w:p>
    <w:p w14:paraId="6E67B931" w14:textId="77777777" w:rsidR="00F70936" w:rsidRDefault="00F70936" w:rsidP="00F70936">
      <w:pPr>
        <w:pStyle w:val="Corpodetexto"/>
        <w:spacing w:line="276" w:lineRule="auto"/>
      </w:pPr>
    </w:p>
    <w:p w14:paraId="1C38909A" w14:textId="77777777" w:rsidR="00F70936" w:rsidRDefault="00F70936" w:rsidP="00F70936">
      <w:pPr>
        <w:pStyle w:val="PargrafodaLista"/>
        <w:numPr>
          <w:ilvl w:val="1"/>
          <w:numId w:val="3"/>
        </w:numPr>
        <w:tabs>
          <w:tab w:val="left" w:pos="611"/>
        </w:tabs>
        <w:ind w:left="0" w:firstLine="0"/>
        <w:rPr>
          <w:sz w:val="24"/>
        </w:rPr>
      </w:pPr>
      <w:r>
        <w:rPr>
          <w:sz w:val="24"/>
        </w:rPr>
        <w:t>O presente Edital ficará aberto por prazo indeterminado para ingresso de</w:t>
      </w:r>
      <w:r>
        <w:rPr>
          <w:spacing w:val="1"/>
          <w:sz w:val="24"/>
        </w:rPr>
        <w:t xml:space="preserve"> </w:t>
      </w:r>
      <w:r>
        <w:rPr>
          <w:sz w:val="24"/>
        </w:rPr>
        <w:t>novos</w:t>
      </w:r>
      <w:r>
        <w:rPr>
          <w:spacing w:val="-1"/>
          <w:sz w:val="24"/>
        </w:rPr>
        <w:t xml:space="preserve"> </w:t>
      </w:r>
      <w:r>
        <w:rPr>
          <w:sz w:val="24"/>
        </w:rPr>
        <w:t>interessados.</w:t>
      </w:r>
    </w:p>
    <w:p w14:paraId="41102AE7" w14:textId="77777777" w:rsidR="00F70936" w:rsidRDefault="00F70936" w:rsidP="00F70936">
      <w:pPr>
        <w:pStyle w:val="Corpodetexto"/>
      </w:pPr>
    </w:p>
    <w:p w14:paraId="244ABA49" w14:textId="77777777" w:rsidR="00F70936" w:rsidRPr="00F70936" w:rsidRDefault="00F70936" w:rsidP="00F70936">
      <w:pPr>
        <w:pStyle w:val="Corpodetexto"/>
        <w:rPr>
          <w:rFonts w:ascii="Tahoma" w:hAnsi="Tahoma" w:cs="Tahoma"/>
          <w:sz w:val="24"/>
        </w:rPr>
      </w:pPr>
      <w:r w:rsidRPr="00AA3A89">
        <w:rPr>
          <w:rFonts w:ascii="Tahoma" w:hAnsi="Tahoma" w:cs="Tahoma"/>
          <w:b/>
          <w:bCs/>
          <w:sz w:val="24"/>
        </w:rPr>
        <w:t>3.4</w:t>
      </w:r>
      <w:r w:rsidRPr="00F70936">
        <w:rPr>
          <w:rFonts w:ascii="Tahoma" w:hAnsi="Tahoma" w:cs="Tahoma"/>
          <w:color w:val="FF0000"/>
          <w:sz w:val="24"/>
        </w:rPr>
        <w:t>.</w:t>
      </w:r>
      <w:r w:rsidRPr="00F70936">
        <w:rPr>
          <w:rFonts w:ascii="Tahoma" w:hAnsi="Tahoma" w:cs="Tahoma"/>
          <w:sz w:val="24"/>
        </w:rPr>
        <w:t xml:space="preserve"> Não haverá ordem de classificação, sendo que todos os servidores do Grupo</w:t>
      </w:r>
      <w:r w:rsidRPr="00F70936">
        <w:rPr>
          <w:rFonts w:ascii="Tahoma" w:hAnsi="Tahoma" w:cs="Tahoma"/>
          <w:spacing w:val="-72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Ocupacional Servidores Fiscais Tributários Estaduais que se manifestarem e que</w:t>
      </w:r>
      <w:r w:rsidRPr="00F70936">
        <w:rPr>
          <w:rFonts w:ascii="Tahoma" w:hAnsi="Tahoma" w:cs="Tahoma"/>
          <w:spacing w:val="-72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atenderem</w:t>
      </w:r>
      <w:r w:rsidRPr="00F70936">
        <w:rPr>
          <w:rFonts w:ascii="Tahoma" w:hAnsi="Tahoma" w:cs="Tahoma"/>
          <w:spacing w:val="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às</w:t>
      </w:r>
      <w:r w:rsidRPr="00F70936">
        <w:rPr>
          <w:rFonts w:ascii="Tahoma" w:hAnsi="Tahoma" w:cs="Tahoma"/>
          <w:spacing w:val="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exigências</w:t>
      </w:r>
      <w:r w:rsidRPr="00F70936">
        <w:rPr>
          <w:rFonts w:ascii="Tahoma" w:hAnsi="Tahoma" w:cs="Tahoma"/>
          <w:spacing w:val="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do</w:t>
      </w:r>
      <w:r w:rsidRPr="00F70936">
        <w:rPr>
          <w:rFonts w:ascii="Tahoma" w:hAnsi="Tahoma" w:cs="Tahoma"/>
          <w:spacing w:val="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presente</w:t>
      </w:r>
      <w:r w:rsidRPr="00F70936">
        <w:rPr>
          <w:rFonts w:ascii="Tahoma" w:hAnsi="Tahoma" w:cs="Tahoma"/>
          <w:spacing w:val="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Edital</w:t>
      </w:r>
      <w:r w:rsidRPr="00F70936">
        <w:rPr>
          <w:rFonts w:ascii="Tahoma" w:hAnsi="Tahoma" w:cs="Tahoma"/>
          <w:spacing w:val="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poderão</w:t>
      </w:r>
      <w:r w:rsidRPr="00F70936">
        <w:rPr>
          <w:rFonts w:ascii="Tahoma" w:hAnsi="Tahoma" w:cs="Tahoma"/>
          <w:spacing w:val="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ser</w:t>
      </w:r>
      <w:r w:rsidRPr="00F70936">
        <w:rPr>
          <w:rFonts w:ascii="Tahoma" w:hAnsi="Tahoma" w:cs="Tahoma"/>
          <w:spacing w:val="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contratados,</w:t>
      </w:r>
      <w:r w:rsidRPr="00F70936">
        <w:rPr>
          <w:rFonts w:ascii="Tahoma" w:hAnsi="Tahoma" w:cs="Tahoma"/>
          <w:spacing w:val="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na</w:t>
      </w:r>
      <w:r w:rsidRPr="00F70936">
        <w:rPr>
          <w:rFonts w:ascii="Tahoma" w:hAnsi="Tahoma" w:cs="Tahoma"/>
          <w:spacing w:val="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modalidade de contratação direta, formalizada em processo de contratação, de</w:t>
      </w:r>
      <w:r w:rsidRPr="00F70936">
        <w:rPr>
          <w:rFonts w:ascii="Tahoma" w:hAnsi="Tahoma" w:cs="Tahoma"/>
          <w:spacing w:val="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acordo</w:t>
      </w:r>
      <w:r w:rsidRPr="00F70936">
        <w:rPr>
          <w:rFonts w:ascii="Tahoma" w:hAnsi="Tahoma" w:cs="Tahoma"/>
          <w:spacing w:val="-4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com a</w:t>
      </w:r>
      <w:r w:rsidRPr="00F70936">
        <w:rPr>
          <w:rFonts w:ascii="Tahoma" w:hAnsi="Tahoma" w:cs="Tahoma"/>
          <w:spacing w:val="-3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demanda</w:t>
      </w:r>
      <w:r w:rsidRPr="00F70936">
        <w:rPr>
          <w:rFonts w:ascii="Tahoma" w:hAnsi="Tahoma" w:cs="Tahoma"/>
          <w:spacing w:val="-4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da</w:t>
      </w:r>
      <w:r w:rsidRPr="00F70936">
        <w:rPr>
          <w:rFonts w:ascii="Tahoma" w:hAnsi="Tahoma" w:cs="Tahoma"/>
          <w:spacing w:val="-4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atividade</w:t>
      </w:r>
      <w:r w:rsidRPr="00F70936">
        <w:rPr>
          <w:rFonts w:ascii="Tahoma" w:hAnsi="Tahoma" w:cs="Tahoma"/>
          <w:spacing w:val="-2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de</w:t>
      </w:r>
      <w:r w:rsidRPr="00F70936">
        <w:rPr>
          <w:rFonts w:ascii="Tahoma" w:hAnsi="Tahoma" w:cs="Tahoma"/>
          <w:spacing w:val="-2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educação</w:t>
      </w:r>
      <w:r w:rsidRPr="00F70936">
        <w:rPr>
          <w:rFonts w:ascii="Tahoma" w:hAnsi="Tahoma" w:cs="Tahoma"/>
          <w:spacing w:val="-1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corporativa</w:t>
      </w:r>
      <w:r w:rsidRPr="00F70936">
        <w:rPr>
          <w:rFonts w:ascii="Tahoma" w:hAnsi="Tahoma" w:cs="Tahoma"/>
          <w:spacing w:val="-2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a</w:t>
      </w:r>
      <w:r w:rsidRPr="00F70936">
        <w:rPr>
          <w:rFonts w:ascii="Tahoma" w:hAnsi="Tahoma" w:cs="Tahoma"/>
          <w:spacing w:val="-4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ser</w:t>
      </w:r>
      <w:r w:rsidRPr="00F70936">
        <w:rPr>
          <w:rFonts w:ascii="Tahoma" w:hAnsi="Tahoma" w:cs="Tahoma"/>
          <w:spacing w:val="-3"/>
          <w:sz w:val="24"/>
        </w:rPr>
        <w:t xml:space="preserve"> </w:t>
      </w:r>
      <w:r w:rsidRPr="00F70936">
        <w:rPr>
          <w:rFonts w:ascii="Tahoma" w:hAnsi="Tahoma" w:cs="Tahoma"/>
          <w:sz w:val="24"/>
        </w:rPr>
        <w:t>realizada.</w:t>
      </w:r>
    </w:p>
    <w:p w14:paraId="61D9383E" w14:textId="77777777" w:rsidR="00F70936" w:rsidRPr="00F70936" w:rsidRDefault="00F70936" w:rsidP="00F70936">
      <w:pPr>
        <w:pStyle w:val="Corpodetexto"/>
        <w:spacing w:line="276" w:lineRule="auto"/>
        <w:rPr>
          <w:rFonts w:ascii="Tahoma" w:hAnsi="Tahoma" w:cs="Tahoma"/>
          <w:sz w:val="24"/>
        </w:rPr>
      </w:pPr>
    </w:p>
    <w:p w14:paraId="654F856D" w14:textId="77777777" w:rsidR="00F70936" w:rsidRPr="00F70936" w:rsidRDefault="00F70936" w:rsidP="00F70936">
      <w:pPr>
        <w:pStyle w:val="Ttulo2"/>
        <w:numPr>
          <w:ilvl w:val="0"/>
          <w:numId w:val="3"/>
        </w:numPr>
        <w:tabs>
          <w:tab w:val="num" w:pos="432"/>
          <w:tab w:val="left" w:pos="539"/>
        </w:tabs>
        <w:spacing w:line="276" w:lineRule="auto"/>
        <w:ind w:left="0" w:firstLine="0"/>
        <w:rPr>
          <w:rFonts w:ascii="Tahoma" w:hAnsi="Tahoma" w:cs="Tahoma"/>
          <w:b/>
          <w:bCs/>
          <w:color w:val="auto"/>
        </w:rPr>
      </w:pPr>
      <w:r w:rsidRPr="00F70936">
        <w:rPr>
          <w:rFonts w:ascii="Tahoma" w:hAnsi="Tahoma" w:cs="Tahoma"/>
          <w:b/>
          <w:bCs/>
          <w:color w:val="auto"/>
        </w:rPr>
        <w:t>DA</w:t>
      </w:r>
      <w:r w:rsidRPr="00F70936">
        <w:rPr>
          <w:rFonts w:ascii="Tahoma" w:hAnsi="Tahoma" w:cs="Tahoma"/>
          <w:b/>
          <w:bCs/>
          <w:color w:val="auto"/>
          <w:spacing w:val="-3"/>
        </w:rPr>
        <w:t xml:space="preserve"> </w:t>
      </w:r>
      <w:r w:rsidRPr="00F70936">
        <w:rPr>
          <w:rFonts w:ascii="Tahoma" w:hAnsi="Tahoma" w:cs="Tahoma"/>
          <w:b/>
          <w:bCs/>
          <w:color w:val="auto"/>
        </w:rPr>
        <w:t>HABILITAÇÃO</w:t>
      </w:r>
    </w:p>
    <w:p w14:paraId="5CA8FC35" w14:textId="77777777" w:rsidR="00F70936" w:rsidRDefault="00F70936" w:rsidP="00F70936"/>
    <w:p w14:paraId="002D427C" w14:textId="77777777" w:rsidR="00F70936" w:rsidRDefault="00F70936" w:rsidP="00F70936">
      <w:pPr>
        <w:pStyle w:val="PargrafodaLista"/>
        <w:numPr>
          <w:ilvl w:val="1"/>
          <w:numId w:val="3"/>
        </w:numPr>
        <w:tabs>
          <w:tab w:val="left" w:pos="714"/>
        </w:tabs>
        <w:ind w:left="0" w:firstLine="0"/>
        <w:rPr>
          <w:b/>
          <w:sz w:val="24"/>
        </w:rPr>
      </w:pP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servidores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Grupo</w:t>
      </w:r>
      <w:r>
        <w:rPr>
          <w:spacing w:val="1"/>
          <w:sz w:val="24"/>
        </w:rPr>
        <w:t xml:space="preserve"> </w:t>
      </w:r>
      <w:r>
        <w:rPr>
          <w:sz w:val="24"/>
        </w:rPr>
        <w:t>Ocupacional</w:t>
      </w:r>
      <w:r>
        <w:rPr>
          <w:spacing w:val="1"/>
          <w:sz w:val="24"/>
        </w:rPr>
        <w:t xml:space="preserve"> </w:t>
      </w:r>
      <w:r>
        <w:rPr>
          <w:sz w:val="24"/>
        </w:rPr>
        <w:t>Servidores</w:t>
      </w:r>
      <w:r>
        <w:rPr>
          <w:spacing w:val="1"/>
          <w:sz w:val="24"/>
        </w:rPr>
        <w:t xml:space="preserve"> </w:t>
      </w:r>
      <w:r>
        <w:rPr>
          <w:sz w:val="24"/>
        </w:rPr>
        <w:t>Fiscais</w:t>
      </w:r>
      <w:r>
        <w:rPr>
          <w:spacing w:val="1"/>
          <w:sz w:val="24"/>
        </w:rPr>
        <w:t xml:space="preserve"> </w:t>
      </w:r>
      <w:r>
        <w:rPr>
          <w:sz w:val="24"/>
        </w:rPr>
        <w:t>Tributários</w:t>
      </w:r>
      <w:r>
        <w:rPr>
          <w:spacing w:val="1"/>
          <w:sz w:val="24"/>
        </w:rPr>
        <w:t xml:space="preserve"> </w:t>
      </w:r>
      <w:r>
        <w:rPr>
          <w:sz w:val="24"/>
        </w:rPr>
        <w:t>Estaduais</w:t>
      </w:r>
      <w:r>
        <w:rPr>
          <w:spacing w:val="1"/>
          <w:sz w:val="24"/>
        </w:rPr>
        <w:t xml:space="preserve"> </w:t>
      </w:r>
      <w:r>
        <w:rPr>
          <w:sz w:val="24"/>
        </w:rPr>
        <w:t>deverão</w:t>
      </w:r>
      <w:r>
        <w:rPr>
          <w:spacing w:val="1"/>
          <w:sz w:val="24"/>
        </w:rPr>
        <w:t xml:space="preserve"> </w:t>
      </w:r>
      <w:r>
        <w:rPr>
          <w:sz w:val="24"/>
        </w:rPr>
        <w:t>preencher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seguintes</w:t>
      </w:r>
      <w:r>
        <w:rPr>
          <w:spacing w:val="1"/>
          <w:sz w:val="24"/>
        </w:rPr>
        <w:t xml:space="preserve"> </w:t>
      </w:r>
      <w:r>
        <w:rPr>
          <w:sz w:val="24"/>
        </w:rPr>
        <w:t>critérios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sua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habilitação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jurídica:</w:t>
      </w:r>
    </w:p>
    <w:p w14:paraId="635C443E" w14:textId="77777777" w:rsidR="00F70936" w:rsidRDefault="00F70936" w:rsidP="00F70936">
      <w:pPr>
        <w:pStyle w:val="Corpodetexto"/>
        <w:rPr>
          <w:b/>
        </w:rPr>
      </w:pPr>
    </w:p>
    <w:p w14:paraId="65B2FD60" w14:textId="77777777" w:rsidR="00F70936" w:rsidRDefault="00F70936" w:rsidP="00F70936">
      <w:pPr>
        <w:pStyle w:val="PargrafodaLista"/>
        <w:numPr>
          <w:ilvl w:val="0"/>
          <w:numId w:val="5"/>
        </w:numPr>
        <w:tabs>
          <w:tab w:val="left" w:pos="441"/>
        </w:tabs>
        <w:ind w:left="0" w:firstLine="0"/>
        <w:rPr>
          <w:sz w:val="24"/>
        </w:rPr>
      </w:pPr>
      <w:r>
        <w:rPr>
          <w:sz w:val="24"/>
        </w:rPr>
        <w:t>Atuar na Fiscalização de Estabelecimentos da SEFAZ-PB, tendo ordem de</w:t>
      </w:r>
      <w:r>
        <w:rPr>
          <w:spacing w:val="1"/>
          <w:sz w:val="24"/>
        </w:rPr>
        <w:t xml:space="preserve"> </w:t>
      </w:r>
      <w:r>
        <w:rPr>
          <w:sz w:val="24"/>
        </w:rPr>
        <w:t>serviço</w:t>
      </w:r>
      <w:r>
        <w:rPr>
          <w:spacing w:val="-2"/>
          <w:sz w:val="24"/>
        </w:rPr>
        <w:t xml:space="preserve"> </w:t>
      </w:r>
      <w:r>
        <w:rPr>
          <w:sz w:val="24"/>
        </w:rPr>
        <w:t>executada</w:t>
      </w:r>
      <w:r>
        <w:rPr>
          <w:spacing w:val="-3"/>
          <w:sz w:val="24"/>
        </w:rPr>
        <w:t xml:space="preserve"> </w:t>
      </w:r>
      <w:r>
        <w:rPr>
          <w:sz w:val="24"/>
        </w:rPr>
        <w:t>em pelo</w:t>
      </w:r>
      <w:r>
        <w:rPr>
          <w:spacing w:val="-1"/>
          <w:sz w:val="24"/>
        </w:rPr>
        <w:t xml:space="preserve"> </w:t>
      </w:r>
      <w:r>
        <w:rPr>
          <w:sz w:val="24"/>
        </w:rPr>
        <w:t>menos</w:t>
      </w:r>
      <w:r>
        <w:rPr>
          <w:spacing w:val="-1"/>
          <w:sz w:val="24"/>
        </w:rPr>
        <w:t xml:space="preserve"> </w:t>
      </w:r>
      <w:r>
        <w:rPr>
          <w:sz w:val="24"/>
        </w:rPr>
        <w:t>03 exercícios</w:t>
      </w:r>
      <w:r>
        <w:rPr>
          <w:spacing w:val="-1"/>
          <w:sz w:val="24"/>
        </w:rPr>
        <w:t xml:space="preserve"> </w:t>
      </w:r>
      <w:r>
        <w:rPr>
          <w:sz w:val="24"/>
        </w:rPr>
        <w:t>fechados;</w:t>
      </w:r>
    </w:p>
    <w:p w14:paraId="1EAF47F5" w14:textId="77777777" w:rsidR="00F70936" w:rsidRDefault="00F70936" w:rsidP="00F70936">
      <w:pPr>
        <w:pStyle w:val="PargrafodaLista"/>
        <w:numPr>
          <w:ilvl w:val="0"/>
          <w:numId w:val="5"/>
        </w:numPr>
        <w:tabs>
          <w:tab w:val="left" w:pos="472"/>
        </w:tabs>
        <w:ind w:left="0" w:firstLine="0"/>
        <w:rPr>
          <w:sz w:val="24"/>
        </w:rPr>
      </w:pPr>
      <w:r>
        <w:rPr>
          <w:sz w:val="24"/>
        </w:rPr>
        <w:t>Ter experiência de docência comprovada na ESAT e/ou em instituições</w:t>
      </w:r>
      <w:r>
        <w:rPr>
          <w:spacing w:val="1"/>
          <w:sz w:val="24"/>
        </w:rPr>
        <w:t xml:space="preserve"> </w:t>
      </w:r>
      <w:r>
        <w:rPr>
          <w:sz w:val="24"/>
        </w:rPr>
        <w:t>oficiais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estado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instituições</w:t>
      </w:r>
      <w:r>
        <w:rPr>
          <w:spacing w:val="1"/>
          <w:sz w:val="24"/>
        </w:rPr>
        <w:t xml:space="preserve"> </w:t>
      </w:r>
      <w:r>
        <w:rPr>
          <w:sz w:val="24"/>
        </w:rPr>
        <w:t>diversas,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meio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certificado</w:t>
      </w:r>
      <w:r>
        <w:rPr>
          <w:spacing w:val="75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declaração;</w:t>
      </w:r>
    </w:p>
    <w:p w14:paraId="4568540D" w14:textId="77777777" w:rsidR="00F70936" w:rsidRDefault="00F70936" w:rsidP="00F70936">
      <w:pPr>
        <w:pStyle w:val="PargrafodaLista"/>
        <w:numPr>
          <w:ilvl w:val="0"/>
          <w:numId w:val="5"/>
        </w:numPr>
        <w:tabs>
          <w:tab w:val="left" w:pos="496"/>
        </w:tabs>
        <w:ind w:left="0" w:firstLine="0"/>
        <w:rPr>
          <w:sz w:val="24"/>
        </w:rPr>
      </w:pPr>
      <w:r>
        <w:rPr>
          <w:sz w:val="24"/>
        </w:rPr>
        <w:t>Ter</w:t>
      </w:r>
      <w:r>
        <w:rPr>
          <w:spacing w:val="1"/>
          <w:sz w:val="24"/>
        </w:rPr>
        <w:t xml:space="preserve"> </w:t>
      </w:r>
      <w:r>
        <w:rPr>
          <w:sz w:val="24"/>
        </w:rPr>
        <w:t>escolaridade</w:t>
      </w:r>
      <w:r>
        <w:rPr>
          <w:spacing w:val="1"/>
          <w:sz w:val="24"/>
        </w:rPr>
        <w:t xml:space="preserve"> </w:t>
      </w:r>
      <w:r>
        <w:rPr>
          <w:sz w:val="24"/>
        </w:rPr>
        <w:t>comprovada,</w:t>
      </w:r>
      <w:r>
        <w:rPr>
          <w:spacing w:val="1"/>
          <w:sz w:val="24"/>
        </w:rPr>
        <w:t xml:space="preserve"> </w:t>
      </w:r>
      <w:r>
        <w:rPr>
          <w:sz w:val="24"/>
        </w:rPr>
        <w:t>na</w:t>
      </w:r>
      <w:r>
        <w:rPr>
          <w:spacing w:val="1"/>
          <w:sz w:val="24"/>
        </w:rPr>
        <w:t xml:space="preserve"> </w:t>
      </w:r>
      <w:r>
        <w:rPr>
          <w:sz w:val="24"/>
        </w:rPr>
        <w:t>ordem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precedência:</w:t>
      </w:r>
      <w:r>
        <w:rPr>
          <w:spacing w:val="1"/>
          <w:sz w:val="24"/>
        </w:rPr>
        <w:t xml:space="preserve"> </w:t>
      </w:r>
      <w:r>
        <w:rPr>
          <w:sz w:val="24"/>
        </w:rPr>
        <w:t>Doutorado,</w:t>
      </w:r>
      <w:r>
        <w:rPr>
          <w:spacing w:val="1"/>
          <w:sz w:val="24"/>
        </w:rPr>
        <w:t xml:space="preserve"> </w:t>
      </w:r>
      <w:r>
        <w:rPr>
          <w:sz w:val="24"/>
        </w:rPr>
        <w:t>Mestrado,</w:t>
      </w:r>
      <w:r>
        <w:rPr>
          <w:spacing w:val="1"/>
          <w:sz w:val="24"/>
        </w:rPr>
        <w:t xml:space="preserve"> </w:t>
      </w:r>
      <w:r>
        <w:rPr>
          <w:sz w:val="24"/>
        </w:rPr>
        <w:t>Especialização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Graduação,</w:t>
      </w:r>
      <w:r>
        <w:rPr>
          <w:spacing w:val="1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qualquer</w:t>
      </w:r>
      <w:r>
        <w:rPr>
          <w:spacing w:val="1"/>
          <w:sz w:val="24"/>
        </w:rPr>
        <w:t xml:space="preserve"> </w:t>
      </w:r>
      <w:r>
        <w:rPr>
          <w:sz w:val="24"/>
        </w:rPr>
        <w:t>área</w:t>
      </w:r>
      <w:r>
        <w:rPr>
          <w:spacing w:val="1"/>
          <w:sz w:val="24"/>
        </w:rPr>
        <w:t xml:space="preserve"> </w:t>
      </w:r>
      <w:r>
        <w:rPr>
          <w:sz w:val="24"/>
        </w:rPr>
        <w:t>relacionada</w:t>
      </w:r>
      <w:r>
        <w:rPr>
          <w:spacing w:val="1"/>
          <w:sz w:val="24"/>
        </w:rPr>
        <w:t xml:space="preserve"> </w:t>
      </w:r>
      <w:r>
        <w:rPr>
          <w:sz w:val="24"/>
        </w:rPr>
        <w:t>ao</w:t>
      </w:r>
      <w:r>
        <w:rPr>
          <w:spacing w:val="1"/>
          <w:sz w:val="24"/>
        </w:rPr>
        <w:t xml:space="preserve"> </w:t>
      </w:r>
      <w:r>
        <w:rPr>
          <w:sz w:val="24"/>
        </w:rPr>
        <w:t>evento</w:t>
      </w:r>
      <w:r>
        <w:rPr>
          <w:spacing w:val="-2"/>
          <w:sz w:val="24"/>
        </w:rPr>
        <w:t xml:space="preserve"> </w:t>
      </w:r>
      <w:r>
        <w:rPr>
          <w:sz w:val="24"/>
        </w:rPr>
        <w:t>de capacitação;</w:t>
      </w:r>
    </w:p>
    <w:p w14:paraId="4E6D4C97" w14:textId="77777777" w:rsidR="00F70936" w:rsidRDefault="00F70936" w:rsidP="00F70936">
      <w:pPr>
        <w:pStyle w:val="PargrafodaLista"/>
        <w:numPr>
          <w:ilvl w:val="0"/>
          <w:numId w:val="5"/>
        </w:numPr>
        <w:tabs>
          <w:tab w:val="left" w:pos="400"/>
        </w:tabs>
        <w:ind w:left="0" w:firstLine="0"/>
        <w:rPr>
          <w:sz w:val="24"/>
        </w:rPr>
      </w:pPr>
      <w:r>
        <w:rPr>
          <w:sz w:val="24"/>
        </w:rPr>
        <w:t>Não</w:t>
      </w:r>
      <w:r>
        <w:rPr>
          <w:spacing w:val="-2"/>
          <w:sz w:val="24"/>
        </w:rPr>
        <w:t xml:space="preserve"> </w:t>
      </w:r>
      <w:r>
        <w:rPr>
          <w:sz w:val="24"/>
        </w:rPr>
        <w:t>responder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inquérito</w:t>
      </w:r>
      <w:r>
        <w:rPr>
          <w:spacing w:val="-4"/>
          <w:sz w:val="24"/>
        </w:rPr>
        <w:t xml:space="preserve"> </w:t>
      </w:r>
      <w:r>
        <w:rPr>
          <w:sz w:val="24"/>
        </w:rPr>
        <w:t>administrativo.</w:t>
      </w:r>
    </w:p>
    <w:p w14:paraId="52201CD6" w14:textId="77777777" w:rsidR="00F70936" w:rsidRDefault="00F70936" w:rsidP="00F70936">
      <w:pPr>
        <w:pStyle w:val="Corpodetexto"/>
      </w:pPr>
    </w:p>
    <w:p w14:paraId="34FF31BB" w14:textId="77777777" w:rsidR="00F70936" w:rsidRDefault="00F70936" w:rsidP="00F70936">
      <w:pPr>
        <w:pStyle w:val="PargrafodaLista"/>
        <w:numPr>
          <w:ilvl w:val="1"/>
          <w:numId w:val="3"/>
        </w:numPr>
        <w:tabs>
          <w:tab w:val="left" w:pos="602"/>
        </w:tabs>
        <w:ind w:left="0" w:firstLine="0"/>
        <w:rPr>
          <w:sz w:val="24"/>
        </w:rPr>
      </w:pPr>
      <w:r>
        <w:rPr>
          <w:sz w:val="24"/>
        </w:rPr>
        <w:t>No ato da inscrição os servidores do Grupo Ocupacional Servidores Fiscais</w:t>
      </w:r>
      <w:r>
        <w:rPr>
          <w:spacing w:val="1"/>
          <w:sz w:val="24"/>
        </w:rPr>
        <w:t xml:space="preserve"> </w:t>
      </w:r>
      <w:r>
        <w:rPr>
          <w:sz w:val="24"/>
        </w:rPr>
        <w:t>Tributários</w:t>
      </w:r>
      <w:r>
        <w:rPr>
          <w:spacing w:val="40"/>
          <w:sz w:val="24"/>
        </w:rPr>
        <w:t xml:space="preserve"> </w:t>
      </w:r>
      <w:r>
        <w:rPr>
          <w:sz w:val="24"/>
        </w:rPr>
        <w:t>Estaduais</w:t>
      </w:r>
      <w:r>
        <w:rPr>
          <w:spacing w:val="43"/>
          <w:sz w:val="24"/>
        </w:rPr>
        <w:t xml:space="preserve"> </w:t>
      </w:r>
      <w:r>
        <w:rPr>
          <w:sz w:val="24"/>
        </w:rPr>
        <w:t>deverão</w:t>
      </w:r>
      <w:r>
        <w:rPr>
          <w:spacing w:val="40"/>
          <w:sz w:val="24"/>
        </w:rPr>
        <w:t xml:space="preserve"> </w:t>
      </w:r>
      <w:r>
        <w:rPr>
          <w:sz w:val="24"/>
        </w:rPr>
        <w:t>manifestar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interesse, </w:t>
      </w:r>
      <w:r w:rsidRPr="003C3263">
        <w:rPr>
          <w:color w:val="FF0000"/>
          <w:sz w:val="24"/>
        </w:rPr>
        <w:t>por meio</w:t>
      </w:r>
      <w:r>
        <w:rPr>
          <w:spacing w:val="41"/>
          <w:sz w:val="24"/>
        </w:rPr>
        <w:t xml:space="preserve"> </w:t>
      </w:r>
      <w:r>
        <w:rPr>
          <w:sz w:val="24"/>
        </w:rPr>
        <w:t>do</w:t>
      </w:r>
      <w:r>
        <w:rPr>
          <w:spacing w:val="38"/>
          <w:sz w:val="24"/>
        </w:rPr>
        <w:t xml:space="preserve"> </w:t>
      </w:r>
      <w:r>
        <w:rPr>
          <w:sz w:val="24"/>
        </w:rPr>
        <w:t>preenchimento</w:t>
      </w:r>
      <w:r>
        <w:rPr>
          <w:spacing w:val="-72"/>
          <w:sz w:val="24"/>
        </w:rPr>
        <w:t xml:space="preserve"> </w:t>
      </w:r>
      <w:r>
        <w:rPr>
          <w:sz w:val="24"/>
        </w:rPr>
        <w:t>do no Termo de Habilitação para Ministrar Curso de Capacitação, constante no</w:t>
      </w:r>
      <w:r>
        <w:rPr>
          <w:spacing w:val="1"/>
          <w:sz w:val="24"/>
        </w:rPr>
        <w:t xml:space="preserve"> </w:t>
      </w:r>
      <w:r>
        <w:rPr>
          <w:sz w:val="24"/>
        </w:rPr>
        <w:t>Anexo</w:t>
      </w:r>
      <w:r>
        <w:rPr>
          <w:spacing w:val="-3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presente Edital.</w:t>
      </w:r>
    </w:p>
    <w:p w14:paraId="3D23B3AB" w14:textId="77777777" w:rsidR="00F70936" w:rsidRDefault="00F70936" w:rsidP="00F70936">
      <w:pPr>
        <w:pStyle w:val="Corpodetexto"/>
        <w:spacing w:line="276" w:lineRule="auto"/>
      </w:pPr>
    </w:p>
    <w:p w14:paraId="4DBEE673" w14:textId="77777777" w:rsidR="00F70936" w:rsidRPr="00F70936" w:rsidRDefault="00F70936" w:rsidP="00F70936">
      <w:pPr>
        <w:pStyle w:val="Ttulo2"/>
        <w:numPr>
          <w:ilvl w:val="0"/>
          <w:numId w:val="3"/>
        </w:numPr>
        <w:tabs>
          <w:tab w:val="left" w:pos="400"/>
          <w:tab w:val="num" w:pos="432"/>
        </w:tabs>
        <w:spacing w:line="276" w:lineRule="auto"/>
        <w:ind w:left="0" w:firstLine="0"/>
        <w:rPr>
          <w:rFonts w:ascii="Tahoma" w:hAnsi="Tahoma" w:cs="Tahoma"/>
          <w:b/>
          <w:bCs/>
          <w:color w:val="auto"/>
        </w:rPr>
      </w:pPr>
      <w:r w:rsidRPr="00F70936">
        <w:rPr>
          <w:rFonts w:ascii="Tahoma" w:hAnsi="Tahoma" w:cs="Tahoma"/>
          <w:b/>
          <w:bCs/>
          <w:color w:val="auto"/>
        </w:rPr>
        <w:lastRenderedPageBreak/>
        <w:t>DA PRECEDÊNCIA DOS CREDENCIADOS HABILITADOS</w:t>
      </w:r>
    </w:p>
    <w:p w14:paraId="2F9BB899" w14:textId="77777777" w:rsidR="00F70936" w:rsidRDefault="00F70936" w:rsidP="00F70936">
      <w:pPr>
        <w:pStyle w:val="Ttulo2"/>
        <w:tabs>
          <w:tab w:val="left" w:pos="400"/>
        </w:tabs>
        <w:spacing w:line="276" w:lineRule="auto"/>
      </w:pPr>
    </w:p>
    <w:p w14:paraId="0FE1553A" w14:textId="160DE07D" w:rsidR="00F70936" w:rsidRDefault="00F70936" w:rsidP="00F70936">
      <w:pPr>
        <w:jc w:val="both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b/>
          <w:bCs/>
          <w:sz w:val="24"/>
        </w:rPr>
        <w:t>5.1</w:t>
      </w:r>
      <w:r w:rsidRPr="00F70936">
        <w:rPr>
          <w:rFonts w:ascii="Tahoma" w:hAnsi="Tahoma" w:cs="Tahoma"/>
          <w:sz w:val="24"/>
        </w:rPr>
        <w:t xml:space="preserve"> O credenciamento não pressupõe disputas, pois todos os interessados aptos serão aproveitados, observando-se a demanda de capacitação da escola e os seguintes</w:t>
      </w:r>
      <w:r>
        <w:rPr>
          <w:rFonts w:ascii="Tahoma" w:hAnsi="Tahoma" w:cs="Tahoma"/>
          <w:sz w:val="24"/>
        </w:rPr>
        <w:t xml:space="preserve"> aspectos:</w:t>
      </w:r>
    </w:p>
    <w:p w14:paraId="537CBABC" w14:textId="77777777" w:rsidR="00F70936" w:rsidRDefault="00F70936" w:rsidP="00F70936">
      <w:pPr>
        <w:jc w:val="both"/>
        <w:rPr>
          <w:rFonts w:ascii="Tahoma" w:hAnsi="Tahoma" w:cs="Tahoma"/>
          <w:sz w:val="24"/>
        </w:rPr>
      </w:pPr>
    </w:p>
    <w:p w14:paraId="4CF21515" w14:textId="77777777" w:rsidR="00F70936" w:rsidRDefault="00F70936" w:rsidP="00F70936">
      <w:pPr>
        <w:pStyle w:val="Ttulo2"/>
        <w:tabs>
          <w:tab w:val="left" w:pos="400"/>
        </w:tabs>
        <w:spacing w:before="0"/>
        <w:jc w:val="both"/>
        <w:rPr>
          <w:rFonts w:ascii="Tahoma" w:eastAsia="Times New Roman" w:hAnsi="Tahoma" w:cs="Tahoma"/>
          <w:color w:val="auto"/>
          <w:sz w:val="24"/>
          <w:szCs w:val="24"/>
        </w:rPr>
      </w:pPr>
      <w:r w:rsidRPr="00F70936">
        <w:rPr>
          <w:rFonts w:ascii="Tahoma" w:eastAsia="Times New Roman" w:hAnsi="Tahoma" w:cs="Tahoma"/>
          <w:color w:val="auto"/>
          <w:sz w:val="24"/>
          <w:szCs w:val="24"/>
        </w:rPr>
        <w:t>a) Ter sido facilitador da ESAT nos últimos 06 (seis) a 12 (doze) meses;</w:t>
      </w:r>
    </w:p>
    <w:p w14:paraId="7E1FA0B0" w14:textId="77777777" w:rsidR="00F70936" w:rsidRPr="00F70936" w:rsidRDefault="00F70936" w:rsidP="00F70936">
      <w:pPr>
        <w:pStyle w:val="Ttulo2"/>
        <w:tabs>
          <w:tab w:val="left" w:pos="400"/>
        </w:tabs>
        <w:spacing w:before="0"/>
        <w:jc w:val="both"/>
        <w:rPr>
          <w:rFonts w:ascii="Tahoma" w:eastAsia="Times New Roman" w:hAnsi="Tahoma" w:cs="Tahoma"/>
          <w:color w:val="auto"/>
          <w:sz w:val="24"/>
          <w:szCs w:val="24"/>
        </w:rPr>
      </w:pPr>
      <w:r w:rsidRPr="00F70936">
        <w:rPr>
          <w:rFonts w:ascii="Tahoma" w:eastAsia="Times New Roman" w:hAnsi="Tahoma" w:cs="Tahoma"/>
          <w:color w:val="auto"/>
          <w:sz w:val="24"/>
          <w:szCs w:val="24"/>
        </w:rPr>
        <w:t>b) Ter resultado da Avaliação de Reação com nota acima de 8,0 (oito), demonstrando sua capacidade técnica e didática, conforme informações constantes no banco de dados da ESAT;</w:t>
      </w:r>
    </w:p>
    <w:p w14:paraId="1E648CE1" w14:textId="77777777" w:rsidR="00F70936" w:rsidRPr="00F70936" w:rsidRDefault="00F70936" w:rsidP="00F70936">
      <w:pPr>
        <w:pStyle w:val="Ttulo2"/>
        <w:tabs>
          <w:tab w:val="left" w:pos="400"/>
        </w:tabs>
        <w:spacing w:before="0"/>
        <w:jc w:val="both"/>
        <w:rPr>
          <w:rFonts w:ascii="Tahoma" w:eastAsia="Times New Roman" w:hAnsi="Tahoma" w:cs="Tahoma"/>
          <w:color w:val="auto"/>
          <w:sz w:val="24"/>
          <w:szCs w:val="24"/>
        </w:rPr>
      </w:pPr>
      <w:r w:rsidRPr="00F70936">
        <w:rPr>
          <w:rFonts w:ascii="Tahoma" w:eastAsia="Times New Roman" w:hAnsi="Tahoma" w:cs="Tahoma"/>
          <w:color w:val="auto"/>
          <w:sz w:val="24"/>
          <w:szCs w:val="24"/>
        </w:rPr>
        <w:t xml:space="preserve">c) Ter mais tempo de serviço na fiscalização de estabelecimentos e, atuado diretamente com a execução de ordem de serviços;  </w:t>
      </w:r>
    </w:p>
    <w:p w14:paraId="127D60D8" w14:textId="77777777" w:rsidR="00F70936" w:rsidRPr="003872F7" w:rsidRDefault="00F70936" w:rsidP="00F70936">
      <w:pPr>
        <w:pStyle w:val="Ttulo2"/>
        <w:tabs>
          <w:tab w:val="left" w:pos="400"/>
        </w:tabs>
        <w:spacing w:before="0"/>
        <w:jc w:val="both"/>
        <w:rPr>
          <w:b/>
        </w:rPr>
      </w:pPr>
      <w:r w:rsidRPr="00F70936">
        <w:rPr>
          <w:rFonts w:ascii="Tahoma" w:eastAsia="Times New Roman" w:hAnsi="Tahoma" w:cs="Tahoma"/>
          <w:color w:val="auto"/>
          <w:sz w:val="24"/>
          <w:szCs w:val="24"/>
        </w:rPr>
        <w:t>d) O estabelecimento de ordem de convocação com base na mesma ordem em que aconteceu a apresentação do requerimento do credenciamento</w:t>
      </w:r>
      <w:r>
        <w:t>.</w:t>
      </w:r>
    </w:p>
    <w:p w14:paraId="6EF8EE6C" w14:textId="77777777" w:rsidR="00F70936" w:rsidRDefault="00F70936" w:rsidP="00F70936">
      <w:pPr>
        <w:pStyle w:val="Corpodetexto"/>
      </w:pPr>
    </w:p>
    <w:p w14:paraId="7A7FA9A3" w14:textId="77777777" w:rsidR="00816D17" w:rsidRPr="005642D9" w:rsidRDefault="00816D17" w:rsidP="00816D17">
      <w:pPr>
        <w:pStyle w:val="Ttulo2"/>
        <w:numPr>
          <w:ilvl w:val="0"/>
          <w:numId w:val="3"/>
        </w:numPr>
        <w:tabs>
          <w:tab w:val="left" w:pos="400"/>
        </w:tabs>
        <w:spacing w:line="276" w:lineRule="auto"/>
        <w:ind w:left="0" w:firstLine="0"/>
        <w:rPr>
          <w:rFonts w:ascii="Tahoma" w:hAnsi="Tahoma" w:cs="Tahoma"/>
          <w:b/>
          <w:bCs/>
          <w:color w:val="auto"/>
        </w:rPr>
      </w:pPr>
      <w:r w:rsidRPr="005642D9">
        <w:rPr>
          <w:rFonts w:ascii="Tahoma" w:hAnsi="Tahoma" w:cs="Tahoma"/>
          <w:b/>
          <w:bCs/>
          <w:color w:val="auto"/>
        </w:rPr>
        <w:t>DOS</w:t>
      </w:r>
      <w:r w:rsidRPr="005642D9">
        <w:rPr>
          <w:rFonts w:ascii="Tahoma" w:hAnsi="Tahoma" w:cs="Tahoma"/>
          <w:b/>
          <w:bCs/>
          <w:color w:val="auto"/>
          <w:spacing w:val="-3"/>
        </w:rPr>
        <w:t xml:space="preserve"> </w:t>
      </w:r>
      <w:r w:rsidRPr="005642D9">
        <w:rPr>
          <w:rFonts w:ascii="Tahoma" w:hAnsi="Tahoma" w:cs="Tahoma"/>
          <w:b/>
          <w:bCs/>
          <w:color w:val="auto"/>
        </w:rPr>
        <w:t>RECURSOS</w:t>
      </w:r>
    </w:p>
    <w:p w14:paraId="0E9BBB91" w14:textId="77777777" w:rsidR="00816D17" w:rsidRDefault="00816D17" w:rsidP="00816D17">
      <w:pPr>
        <w:pStyle w:val="Corpodetexto"/>
        <w:spacing w:line="276" w:lineRule="auto"/>
        <w:rPr>
          <w:b/>
          <w:sz w:val="23"/>
        </w:rPr>
      </w:pPr>
    </w:p>
    <w:p w14:paraId="07776C24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714"/>
        </w:tabs>
        <w:ind w:left="0" w:firstLine="0"/>
        <w:rPr>
          <w:sz w:val="24"/>
        </w:rPr>
      </w:pP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servidores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Grupo</w:t>
      </w:r>
      <w:r>
        <w:rPr>
          <w:spacing w:val="1"/>
          <w:sz w:val="24"/>
        </w:rPr>
        <w:t xml:space="preserve"> </w:t>
      </w:r>
      <w:r>
        <w:rPr>
          <w:sz w:val="24"/>
        </w:rPr>
        <w:t>Ocupacional</w:t>
      </w:r>
      <w:r>
        <w:rPr>
          <w:spacing w:val="1"/>
          <w:sz w:val="24"/>
        </w:rPr>
        <w:t xml:space="preserve"> </w:t>
      </w:r>
      <w:r>
        <w:rPr>
          <w:sz w:val="24"/>
        </w:rPr>
        <w:t>Servidores</w:t>
      </w:r>
      <w:r>
        <w:rPr>
          <w:spacing w:val="1"/>
          <w:sz w:val="24"/>
        </w:rPr>
        <w:t xml:space="preserve"> </w:t>
      </w:r>
      <w:r>
        <w:rPr>
          <w:sz w:val="24"/>
        </w:rPr>
        <w:t>Fiscais</w:t>
      </w:r>
      <w:r>
        <w:rPr>
          <w:spacing w:val="1"/>
          <w:sz w:val="24"/>
        </w:rPr>
        <w:t xml:space="preserve"> </w:t>
      </w:r>
      <w:r>
        <w:rPr>
          <w:sz w:val="24"/>
        </w:rPr>
        <w:t>Tributários</w:t>
      </w:r>
      <w:r>
        <w:rPr>
          <w:spacing w:val="1"/>
          <w:sz w:val="24"/>
        </w:rPr>
        <w:t xml:space="preserve"> </w:t>
      </w:r>
      <w:r>
        <w:rPr>
          <w:sz w:val="24"/>
        </w:rPr>
        <w:t>Estaduais que não tiverem o seu pedido de credenciamento aceito, poderão</w:t>
      </w:r>
      <w:r>
        <w:rPr>
          <w:spacing w:val="1"/>
          <w:sz w:val="24"/>
        </w:rPr>
        <w:t xml:space="preserve"> </w:t>
      </w:r>
      <w:r>
        <w:rPr>
          <w:sz w:val="24"/>
        </w:rPr>
        <w:t>apresentar recurso no prazo de 5 (cinco) dias úteis, contados da resposta</w:t>
      </w:r>
      <w:r>
        <w:rPr>
          <w:spacing w:val="1"/>
          <w:sz w:val="24"/>
        </w:rPr>
        <w:t xml:space="preserve"> </w:t>
      </w:r>
      <w:r>
        <w:rPr>
          <w:sz w:val="24"/>
        </w:rPr>
        <w:t>negativa.</w:t>
      </w:r>
    </w:p>
    <w:p w14:paraId="0B7C58FA" w14:textId="77777777" w:rsidR="00816D17" w:rsidRDefault="00816D17" w:rsidP="00726ECA">
      <w:pPr>
        <w:pStyle w:val="Ttulo1"/>
        <w:ind w:left="0"/>
        <w:rPr>
          <w:rFonts w:ascii="Calibri"/>
          <w:b w:val="0"/>
          <w:sz w:val="17"/>
        </w:rPr>
      </w:pPr>
      <w:r>
        <w:rPr>
          <w:noProof/>
        </w:rPr>
        <w:drawing>
          <wp:anchor distT="0" distB="0" distL="0" distR="0" simplePos="0" relativeHeight="251656704" behindDoc="1" locked="0" layoutInCell="1" allowOverlap="1" wp14:anchorId="6B7434E1" wp14:editId="641D8DDA">
            <wp:simplePos x="0" y="0"/>
            <wp:positionH relativeFrom="page">
              <wp:posOffset>5348790</wp:posOffset>
            </wp:positionH>
            <wp:positionV relativeFrom="page">
              <wp:posOffset>11429</wp:posOffset>
            </wp:positionV>
            <wp:extent cx="2200724" cy="3589688"/>
            <wp:effectExtent l="0" t="0" r="0" b="0"/>
            <wp:wrapNone/>
            <wp:docPr id="15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0724" cy="3589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C6E35A1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592"/>
        </w:tabs>
        <w:ind w:left="0" w:firstLine="0"/>
        <w:rPr>
          <w:sz w:val="24"/>
        </w:rPr>
      </w:pPr>
      <w:r>
        <w:rPr>
          <w:sz w:val="24"/>
        </w:rPr>
        <w:t>Os demais interessados serão notificados da apresentação do recurso, pois</w:t>
      </w:r>
      <w:r>
        <w:rPr>
          <w:spacing w:val="1"/>
          <w:sz w:val="24"/>
        </w:rPr>
        <w:t xml:space="preserve"> </w:t>
      </w:r>
      <w:r>
        <w:rPr>
          <w:sz w:val="24"/>
        </w:rPr>
        <w:t>caso queiram, poderão apresentar contrarrazões, em até 5 (cinco) dias úteis,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sendo-lhes assegurada vista imediata dos elementos indispensáveis à defesa de </w:t>
      </w:r>
      <w:r>
        <w:rPr>
          <w:spacing w:val="-72"/>
          <w:sz w:val="24"/>
        </w:rPr>
        <w:t xml:space="preserve"> </w:t>
      </w:r>
      <w:r>
        <w:rPr>
          <w:sz w:val="24"/>
        </w:rPr>
        <w:t>seus interesses.</w:t>
      </w:r>
    </w:p>
    <w:p w14:paraId="76786C3D" w14:textId="77777777" w:rsidR="00726ECA" w:rsidRPr="00726ECA" w:rsidRDefault="00726ECA" w:rsidP="00726ECA">
      <w:pPr>
        <w:pStyle w:val="PargrafodaLista"/>
        <w:ind w:left="0"/>
        <w:rPr>
          <w:sz w:val="24"/>
        </w:rPr>
      </w:pPr>
    </w:p>
    <w:p w14:paraId="6B0C2DEA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628"/>
        </w:tabs>
        <w:ind w:left="0" w:firstLine="0"/>
        <w:rPr>
          <w:sz w:val="24"/>
        </w:rPr>
      </w:pPr>
      <w:r>
        <w:rPr>
          <w:sz w:val="24"/>
        </w:rPr>
        <w:t>O acolhimento do recurso invalida tão somente os atos insuscetíveis de</w:t>
      </w:r>
      <w:r>
        <w:rPr>
          <w:spacing w:val="1"/>
          <w:sz w:val="24"/>
        </w:rPr>
        <w:t xml:space="preserve"> </w:t>
      </w:r>
      <w:r>
        <w:rPr>
          <w:sz w:val="24"/>
        </w:rPr>
        <w:t>aproveitamento.</w:t>
      </w:r>
    </w:p>
    <w:p w14:paraId="283F0E7C" w14:textId="77777777" w:rsidR="00726ECA" w:rsidRDefault="00726ECA" w:rsidP="00726ECA">
      <w:pPr>
        <w:pStyle w:val="PargrafodaLista"/>
        <w:tabs>
          <w:tab w:val="left" w:pos="628"/>
        </w:tabs>
        <w:ind w:left="0"/>
        <w:rPr>
          <w:sz w:val="24"/>
        </w:rPr>
      </w:pPr>
    </w:p>
    <w:p w14:paraId="4D4A4E56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738"/>
        </w:tabs>
        <w:ind w:left="0" w:firstLine="0"/>
        <w:rPr>
          <w:sz w:val="24"/>
        </w:rPr>
      </w:pP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autos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processo</w:t>
      </w:r>
      <w:r>
        <w:rPr>
          <w:spacing w:val="1"/>
          <w:sz w:val="24"/>
        </w:rPr>
        <w:t xml:space="preserve"> </w:t>
      </w:r>
      <w:r>
        <w:rPr>
          <w:sz w:val="24"/>
        </w:rPr>
        <w:t>permanecerão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vista</w:t>
      </w:r>
      <w:r>
        <w:rPr>
          <w:spacing w:val="1"/>
          <w:sz w:val="24"/>
        </w:rPr>
        <w:t xml:space="preserve"> </w:t>
      </w:r>
      <w:r>
        <w:rPr>
          <w:sz w:val="24"/>
        </w:rPr>
        <w:t>franqueada</w:t>
      </w:r>
      <w:r>
        <w:rPr>
          <w:spacing w:val="1"/>
          <w:sz w:val="24"/>
        </w:rPr>
        <w:t xml:space="preserve"> </w:t>
      </w:r>
      <w:r>
        <w:rPr>
          <w:sz w:val="24"/>
        </w:rPr>
        <w:t>aos</w:t>
      </w:r>
      <w:r>
        <w:rPr>
          <w:spacing w:val="1"/>
          <w:sz w:val="24"/>
        </w:rPr>
        <w:t xml:space="preserve"> </w:t>
      </w:r>
      <w:r>
        <w:rPr>
          <w:sz w:val="24"/>
        </w:rPr>
        <w:t>interessados,</w:t>
      </w:r>
      <w:r>
        <w:rPr>
          <w:spacing w:val="-3"/>
          <w:sz w:val="24"/>
        </w:rPr>
        <w:t xml:space="preserve"> </w:t>
      </w:r>
      <w:r>
        <w:rPr>
          <w:sz w:val="24"/>
        </w:rPr>
        <w:t>no</w:t>
      </w:r>
      <w:r>
        <w:rPr>
          <w:spacing w:val="-1"/>
          <w:sz w:val="24"/>
        </w:rPr>
        <w:t xml:space="preserve"> </w:t>
      </w:r>
      <w:r>
        <w:rPr>
          <w:sz w:val="24"/>
        </w:rPr>
        <w:t>endereço</w:t>
      </w:r>
      <w:r>
        <w:rPr>
          <w:spacing w:val="-1"/>
          <w:sz w:val="24"/>
        </w:rPr>
        <w:t xml:space="preserve"> </w:t>
      </w:r>
      <w:r>
        <w:rPr>
          <w:sz w:val="24"/>
        </w:rPr>
        <w:t>constante</w:t>
      </w:r>
      <w:r>
        <w:rPr>
          <w:spacing w:val="-1"/>
          <w:sz w:val="24"/>
        </w:rPr>
        <w:t xml:space="preserve"> </w:t>
      </w:r>
      <w:r>
        <w:rPr>
          <w:sz w:val="24"/>
        </w:rPr>
        <w:t>neste Edital.</w:t>
      </w:r>
    </w:p>
    <w:p w14:paraId="36AC1B79" w14:textId="77777777" w:rsidR="00816D17" w:rsidRPr="005642D9" w:rsidRDefault="00816D17" w:rsidP="00726ECA">
      <w:pPr>
        <w:pStyle w:val="Corpodetexto"/>
        <w:rPr>
          <w:b/>
          <w:bCs/>
        </w:rPr>
      </w:pPr>
    </w:p>
    <w:p w14:paraId="03A6CFD2" w14:textId="77777777" w:rsidR="00816D17" w:rsidRPr="005642D9" w:rsidRDefault="00816D17" w:rsidP="00816D17">
      <w:pPr>
        <w:pStyle w:val="Ttulo2"/>
        <w:numPr>
          <w:ilvl w:val="0"/>
          <w:numId w:val="3"/>
        </w:numPr>
        <w:tabs>
          <w:tab w:val="left" w:pos="470"/>
        </w:tabs>
        <w:spacing w:line="276" w:lineRule="auto"/>
        <w:ind w:left="0" w:firstLine="0"/>
        <w:rPr>
          <w:rFonts w:ascii="Tahoma" w:hAnsi="Tahoma" w:cs="Tahoma"/>
          <w:b/>
          <w:bCs/>
          <w:color w:val="auto"/>
        </w:rPr>
      </w:pPr>
      <w:r w:rsidRPr="005642D9">
        <w:rPr>
          <w:rFonts w:ascii="Tahoma" w:hAnsi="Tahoma" w:cs="Tahoma"/>
          <w:b/>
          <w:bCs/>
          <w:color w:val="auto"/>
        </w:rPr>
        <w:t>DAS</w:t>
      </w:r>
      <w:r w:rsidRPr="005642D9">
        <w:rPr>
          <w:rFonts w:ascii="Tahoma" w:hAnsi="Tahoma" w:cs="Tahoma"/>
          <w:b/>
          <w:bCs/>
          <w:color w:val="auto"/>
          <w:spacing w:val="-5"/>
        </w:rPr>
        <w:t xml:space="preserve"> </w:t>
      </w:r>
      <w:r w:rsidRPr="005642D9">
        <w:rPr>
          <w:rFonts w:ascii="Tahoma" w:hAnsi="Tahoma" w:cs="Tahoma"/>
          <w:b/>
          <w:bCs/>
          <w:color w:val="auto"/>
        </w:rPr>
        <w:t>OBRIGAÇÕES</w:t>
      </w:r>
      <w:r w:rsidRPr="005642D9">
        <w:rPr>
          <w:rFonts w:ascii="Tahoma" w:hAnsi="Tahoma" w:cs="Tahoma"/>
          <w:b/>
          <w:bCs/>
          <w:color w:val="auto"/>
          <w:spacing w:val="-4"/>
        </w:rPr>
        <w:t xml:space="preserve"> </w:t>
      </w:r>
      <w:r w:rsidRPr="005642D9">
        <w:rPr>
          <w:rFonts w:ascii="Tahoma" w:hAnsi="Tahoma" w:cs="Tahoma"/>
          <w:b/>
          <w:bCs/>
          <w:color w:val="auto"/>
        </w:rPr>
        <w:t>DO</w:t>
      </w:r>
      <w:r w:rsidRPr="005642D9">
        <w:rPr>
          <w:rFonts w:ascii="Tahoma" w:hAnsi="Tahoma" w:cs="Tahoma"/>
          <w:b/>
          <w:bCs/>
          <w:color w:val="auto"/>
          <w:spacing w:val="-4"/>
        </w:rPr>
        <w:t xml:space="preserve"> </w:t>
      </w:r>
      <w:r w:rsidRPr="005642D9">
        <w:rPr>
          <w:rFonts w:ascii="Tahoma" w:hAnsi="Tahoma" w:cs="Tahoma"/>
          <w:b/>
          <w:bCs/>
          <w:color w:val="auto"/>
        </w:rPr>
        <w:t>CREDENCIADO</w:t>
      </w:r>
    </w:p>
    <w:p w14:paraId="317F5D1E" w14:textId="77777777" w:rsidR="00816D17" w:rsidRPr="00816D17" w:rsidRDefault="00816D17" w:rsidP="00816D17">
      <w:pPr>
        <w:pStyle w:val="Corpodetexto"/>
        <w:spacing w:line="276" w:lineRule="auto"/>
        <w:rPr>
          <w:sz w:val="23"/>
        </w:rPr>
      </w:pPr>
    </w:p>
    <w:p w14:paraId="7E2419B7" w14:textId="77777777" w:rsidR="00816D17" w:rsidRDefault="00816D17" w:rsidP="00816D17">
      <w:pPr>
        <w:pStyle w:val="PargrafodaLista"/>
        <w:numPr>
          <w:ilvl w:val="1"/>
          <w:numId w:val="3"/>
        </w:numPr>
        <w:tabs>
          <w:tab w:val="left" w:pos="635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O Credenciado obriga-se a prestar o serviço para o qual foi habilitado,</w:t>
      </w:r>
      <w:r>
        <w:rPr>
          <w:spacing w:val="1"/>
          <w:sz w:val="24"/>
        </w:rPr>
        <w:t xml:space="preserve"> </w:t>
      </w:r>
      <w:r>
        <w:rPr>
          <w:sz w:val="24"/>
        </w:rPr>
        <w:t>devendo</w:t>
      </w:r>
      <w:r>
        <w:rPr>
          <w:spacing w:val="-2"/>
          <w:sz w:val="24"/>
        </w:rPr>
        <w:t xml:space="preserve"> </w:t>
      </w:r>
      <w:r>
        <w:rPr>
          <w:sz w:val="24"/>
        </w:rPr>
        <w:t>observar</w:t>
      </w:r>
      <w:r>
        <w:rPr>
          <w:spacing w:val="-1"/>
          <w:sz w:val="24"/>
        </w:rPr>
        <w:t xml:space="preserve"> </w:t>
      </w:r>
      <w:r>
        <w:rPr>
          <w:sz w:val="24"/>
        </w:rPr>
        <w:t>os seguintes</w:t>
      </w:r>
      <w:r>
        <w:rPr>
          <w:spacing w:val="1"/>
          <w:sz w:val="24"/>
        </w:rPr>
        <w:t xml:space="preserve"> </w:t>
      </w:r>
      <w:r>
        <w:rPr>
          <w:sz w:val="24"/>
        </w:rPr>
        <w:t>requisitos:</w:t>
      </w:r>
    </w:p>
    <w:p w14:paraId="49FB8F2B" w14:textId="77777777" w:rsidR="00816D17" w:rsidRDefault="00816D17" w:rsidP="00816D17">
      <w:pPr>
        <w:pStyle w:val="Corpodetexto"/>
        <w:spacing w:line="276" w:lineRule="auto"/>
      </w:pPr>
    </w:p>
    <w:p w14:paraId="52B0510B" w14:textId="77777777" w:rsidR="00816D17" w:rsidRDefault="00816D17" w:rsidP="00816D17">
      <w:pPr>
        <w:pStyle w:val="PargrafodaLista"/>
        <w:numPr>
          <w:ilvl w:val="0"/>
          <w:numId w:val="10"/>
        </w:numPr>
        <w:tabs>
          <w:tab w:val="left" w:pos="810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Preencher a FIC – Ficha de Informações Curriculares, para anotações no</w:t>
      </w:r>
      <w:r>
        <w:rPr>
          <w:spacing w:val="1"/>
          <w:sz w:val="24"/>
        </w:rPr>
        <w:t xml:space="preserve"> </w:t>
      </w:r>
      <w:r>
        <w:rPr>
          <w:sz w:val="24"/>
        </w:rPr>
        <w:t>banco de dados</w:t>
      </w:r>
      <w:r>
        <w:rPr>
          <w:spacing w:val="-1"/>
          <w:sz w:val="24"/>
        </w:rPr>
        <w:t xml:space="preserve"> </w:t>
      </w:r>
      <w:r>
        <w:rPr>
          <w:sz w:val="24"/>
        </w:rPr>
        <w:t>da ESAT;</w:t>
      </w:r>
    </w:p>
    <w:p w14:paraId="5121E677" w14:textId="77777777" w:rsidR="00816D17" w:rsidRDefault="00816D17" w:rsidP="00816D17">
      <w:pPr>
        <w:pStyle w:val="PargrafodaLista"/>
        <w:numPr>
          <w:ilvl w:val="0"/>
          <w:numId w:val="10"/>
        </w:numPr>
        <w:tabs>
          <w:tab w:val="left" w:pos="810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Apresentar,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Coordenação</w:t>
      </w:r>
      <w:r>
        <w:rPr>
          <w:spacing w:val="1"/>
          <w:sz w:val="24"/>
        </w:rPr>
        <w:t xml:space="preserve"> </w:t>
      </w:r>
      <w:r>
        <w:rPr>
          <w:sz w:val="24"/>
        </w:rPr>
        <w:t>Pedagógica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ESAT,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plano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aula</w:t>
      </w:r>
      <w:r>
        <w:rPr>
          <w:spacing w:val="1"/>
          <w:sz w:val="24"/>
        </w:rPr>
        <w:t xml:space="preserve"> </w:t>
      </w:r>
      <w:r>
        <w:rPr>
          <w:sz w:val="24"/>
        </w:rPr>
        <w:t>detalhado, contendo todas as informações necessárias à boa prestação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serviço</w:t>
      </w:r>
      <w:r>
        <w:rPr>
          <w:spacing w:val="-1"/>
          <w:sz w:val="24"/>
        </w:rPr>
        <w:t xml:space="preserve"> </w:t>
      </w:r>
      <w:r>
        <w:rPr>
          <w:sz w:val="24"/>
        </w:rPr>
        <w:lastRenderedPageBreak/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o qual</w:t>
      </w:r>
      <w:r>
        <w:rPr>
          <w:spacing w:val="2"/>
          <w:sz w:val="24"/>
        </w:rPr>
        <w:t xml:space="preserve"> </w:t>
      </w:r>
      <w:r>
        <w:rPr>
          <w:sz w:val="24"/>
        </w:rPr>
        <w:t>se habilitou;</w:t>
      </w:r>
    </w:p>
    <w:p w14:paraId="1C934A69" w14:textId="77777777" w:rsidR="00816D17" w:rsidRDefault="00816D17" w:rsidP="00816D17">
      <w:pPr>
        <w:pStyle w:val="PargrafodaLista"/>
        <w:numPr>
          <w:ilvl w:val="0"/>
          <w:numId w:val="10"/>
        </w:numPr>
        <w:tabs>
          <w:tab w:val="left" w:pos="810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Apresentar</w:t>
      </w:r>
      <w:r>
        <w:rPr>
          <w:spacing w:val="1"/>
          <w:sz w:val="24"/>
        </w:rPr>
        <w:t xml:space="preserve"> </w:t>
      </w:r>
      <w:r>
        <w:rPr>
          <w:sz w:val="24"/>
        </w:rPr>
        <w:t>cópia</w:t>
      </w:r>
      <w:r>
        <w:rPr>
          <w:spacing w:val="1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documentos</w:t>
      </w:r>
      <w:r>
        <w:rPr>
          <w:spacing w:val="1"/>
          <w:sz w:val="24"/>
        </w:rPr>
        <w:t xml:space="preserve"> </w:t>
      </w:r>
      <w:r>
        <w:rPr>
          <w:sz w:val="24"/>
        </w:rPr>
        <w:t>necessários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instrução</w:t>
      </w:r>
      <w:r>
        <w:rPr>
          <w:spacing w:val="75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processo</w:t>
      </w:r>
      <w:r>
        <w:rPr>
          <w:spacing w:val="-3"/>
          <w:sz w:val="24"/>
        </w:rPr>
        <w:t xml:space="preserve"> </w:t>
      </w:r>
      <w:r>
        <w:rPr>
          <w:sz w:val="24"/>
        </w:rPr>
        <w:t>de contratação;</w:t>
      </w:r>
    </w:p>
    <w:p w14:paraId="599A5631" w14:textId="77777777" w:rsidR="00816D17" w:rsidRDefault="00816D17" w:rsidP="00816D17">
      <w:pPr>
        <w:pStyle w:val="PargrafodaLista"/>
        <w:numPr>
          <w:ilvl w:val="0"/>
          <w:numId w:val="10"/>
        </w:numPr>
        <w:tabs>
          <w:tab w:val="left" w:pos="810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Prestar serviço de acordo com o cronograma previamente estabelecido</w:t>
      </w:r>
      <w:r>
        <w:rPr>
          <w:spacing w:val="1"/>
          <w:sz w:val="24"/>
        </w:rPr>
        <w:t xml:space="preserve"> </w:t>
      </w:r>
      <w:r>
        <w:rPr>
          <w:sz w:val="24"/>
        </w:rPr>
        <w:t>pela ESAT, no tocante ao horário, à carga horária e ao conteúdo a ser</w:t>
      </w:r>
      <w:r>
        <w:rPr>
          <w:spacing w:val="1"/>
          <w:sz w:val="24"/>
        </w:rPr>
        <w:t xml:space="preserve"> </w:t>
      </w:r>
      <w:r>
        <w:rPr>
          <w:sz w:val="24"/>
        </w:rPr>
        <w:t>ministrado;</w:t>
      </w:r>
    </w:p>
    <w:p w14:paraId="10E96A8C" w14:textId="77777777" w:rsidR="00816D17" w:rsidRDefault="00816D17" w:rsidP="00816D17">
      <w:pPr>
        <w:pStyle w:val="PargrafodaLista"/>
        <w:numPr>
          <w:ilvl w:val="0"/>
          <w:numId w:val="10"/>
        </w:numPr>
        <w:tabs>
          <w:tab w:val="left" w:pos="810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Apresentar a Nota Fiscal Avulsa para posterior pagamento do serviço</w:t>
      </w:r>
      <w:r>
        <w:rPr>
          <w:spacing w:val="1"/>
          <w:sz w:val="24"/>
        </w:rPr>
        <w:t xml:space="preserve"> </w:t>
      </w:r>
      <w:r>
        <w:rPr>
          <w:sz w:val="24"/>
        </w:rPr>
        <w:t>executado.</w:t>
      </w:r>
    </w:p>
    <w:p w14:paraId="65A9410B" w14:textId="77777777" w:rsidR="00816D17" w:rsidRDefault="00816D17" w:rsidP="00816D17">
      <w:pPr>
        <w:pStyle w:val="Corpodetexto"/>
        <w:spacing w:line="276" w:lineRule="auto"/>
        <w:rPr>
          <w:sz w:val="23"/>
        </w:rPr>
      </w:pPr>
    </w:p>
    <w:p w14:paraId="29312813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611"/>
        </w:tabs>
        <w:ind w:left="0" w:firstLine="0"/>
        <w:rPr>
          <w:sz w:val="24"/>
        </w:rPr>
      </w:pPr>
      <w:r>
        <w:rPr>
          <w:sz w:val="24"/>
        </w:rPr>
        <w:t>O Credenciado fica obrigado a manter durante toda a execução do</w:t>
      </w:r>
      <w:r>
        <w:rPr>
          <w:spacing w:val="75"/>
          <w:sz w:val="24"/>
        </w:rPr>
        <w:t xml:space="preserve"> </w:t>
      </w:r>
      <w:r>
        <w:rPr>
          <w:sz w:val="24"/>
        </w:rPr>
        <w:t>curso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de capacitação, os requisitos de compatibilidade para com as obrigações por ele </w:t>
      </w:r>
      <w:r>
        <w:rPr>
          <w:spacing w:val="-72"/>
          <w:sz w:val="24"/>
        </w:rPr>
        <w:t xml:space="preserve">    </w:t>
      </w:r>
      <w:r>
        <w:rPr>
          <w:sz w:val="24"/>
        </w:rPr>
        <w:t>assumidas,</w:t>
      </w:r>
      <w:r>
        <w:rPr>
          <w:spacing w:val="1"/>
          <w:sz w:val="24"/>
        </w:rPr>
        <w:t xml:space="preserve"> </w:t>
      </w:r>
      <w:r>
        <w:rPr>
          <w:sz w:val="24"/>
        </w:rPr>
        <w:t>assim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todas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condições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habilitação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75"/>
          <w:sz w:val="24"/>
        </w:rPr>
        <w:t xml:space="preserve"> </w:t>
      </w:r>
      <w:r>
        <w:rPr>
          <w:sz w:val="24"/>
        </w:rPr>
        <w:t>qualificação</w:t>
      </w:r>
      <w:r>
        <w:rPr>
          <w:spacing w:val="1"/>
          <w:sz w:val="24"/>
        </w:rPr>
        <w:t xml:space="preserve"> </w:t>
      </w:r>
      <w:r>
        <w:rPr>
          <w:sz w:val="24"/>
        </w:rPr>
        <w:t>exigidas</w:t>
      </w:r>
      <w:r>
        <w:rPr>
          <w:spacing w:val="1"/>
          <w:sz w:val="24"/>
        </w:rPr>
        <w:t xml:space="preserve"> </w:t>
      </w:r>
      <w:r>
        <w:rPr>
          <w:sz w:val="24"/>
        </w:rPr>
        <w:t>quando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credenciamento. </w:t>
      </w:r>
    </w:p>
    <w:p w14:paraId="5DDB3C03" w14:textId="77777777" w:rsidR="00816D17" w:rsidRDefault="00816D17" w:rsidP="00816D17">
      <w:pPr>
        <w:pStyle w:val="Corpodetexto"/>
        <w:spacing w:line="276" w:lineRule="auto"/>
      </w:pPr>
    </w:p>
    <w:p w14:paraId="3E9A3A7F" w14:textId="77777777" w:rsidR="00816D17" w:rsidRPr="00816D17" w:rsidRDefault="00816D17" w:rsidP="00816D17">
      <w:pPr>
        <w:pStyle w:val="Ttulo2"/>
        <w:numPr>
          <w:ilvl w:val="0"/>
          <w:numId w:val="3"/>
        </w:numPr>
        <w:tabs>
          <w:tab w:val="left" w:pos="405"/>
        </w:tabs>
        <w:spacing w:line="276" w:lineRule="auto"/>
        <w:ind w:left="0" w:firstLine="0"/>
        <w:rPr>
          <w:rFonts w:ascii="Tahoma" w:hAnsi="Tahoma" w:cs="Tahoma"/>
          <w:b/>
          <w:bCs/>
          <w:color w:val="auto"/>
        </w:rPr>
      </w:pPr>
      <w:r w:rsidRPr="00816D17">
        <w:rPr>
          <w:rFonts w:ascii="Tahoma" w:hAnsi="Tahoma" w:cs="Tahoma"/>
          <w:b/>
          <w:bCs/>
          <w:color w:val="auto"/>
        </w:rPr>
        <w:t>DAS</w:t>
      </w:r>
      <w:r w:rsidRPr="00816D17">
        <w:rPr>
          <w:rFonts w:ascii="Tahoma" w:hAnsi="Tahoma" w:cs="Tahoma"/>
          <w:b/>
          <w:bCs/>
          <w:color w:val="auto"/>
          <w:spacing w:val="-4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OBRIGAÇÕES</w:t>
      </w:r>
      <w:r w:rsidRPr="00816D17">
        <w:rPr>
          <w:rFonts w:ascii="Tahoma" w:hAnsi="Tahoma" w:cs="Tahoma"/>
          <w:b/>
          <w:bCs/>
          <w:color w:val="auto"/>
          <w:spacing w:val="-3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DA</w:t>
      </w:r>
      <w:r w:rsidRPr="00816D17">
        <w:rPr>
          <w:rFonts w:ascii="Tahoma" w:hAnsi="Tahoma" w:cs="Tahoma"/>
          <w:b/>
          <w:bCs/>
          <w:color w:val="auto"/>
          <w:spacing w:val="-4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CREDENCIANTE</w:t>
      </w:r>
    </w:p>
    <w:p w14:paraId="3DC2FA32" w14:textId="77777777" w:rsidR="00816D17" w:rsidRDefault="00816D17" w:rsidP="00726ECA">
      <w:pPr>
        <w:pStyle w:val="Corpodetexto"/>
        <w:rPr>
          <w:b/>
        </w:rPr>
      </w:pPr>
    </w:p>
    <w:p w14:paraId="7C0524C1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652"/>
        </w:tabs>
        <w:ind w:left="0" w:firstLine="0"/>
        <w:rPr>
          <w:sz w:val="24"/>
        </w:rPr>
      </w:pPr>
      <w:r>
        <w:rPr>
          <w:sz w:val="24"/>
        </w:rPr>
        <w:t>A Credenciante deverá acompanhar toda a execução da prestação de</w:t>
      </w:r>
      <w:r>
        <w:rPr>
          <w:spacing w:val="1"/>
          <w:sz w:val="24"/>
        </w:rPr>
        <w:t xml:space="preserve"> </w:t>
      </w:r>
      <w:r>
        <w:rPr>
          <w:sz w:val="24"/>
        </w:rPr>
        <w:t>serviço do Credenciado, inclusive no tocante ao aspecto didático-pedagógico,</w:t>
      </w:r>
      <w:r>
        <w:rPr>
          <w:spacing w:val="1"/>
          <w:sz w:val="24"/>
        </w:rPr>
        <w:t xml:space="preserve"> </w:t>
      </w:r>
      <w:r>
        <w:rPr>
          <w:sz w:val="24"/>
        </w:rPr>
        <w:t>disponibilizando as condições que favoreçam a prestação do serviço: espaço</w:t>
      </w:r>
      <w:r>
        <w:rPr>
          <w:spacing w:val="1"/>
          <w:sz w:val="24"/>
        </w:rPr>
        <w:t xml:space="preserve"> </w:t>
      </w:r>
      <w:r>
        <w:rPr>
          <w:sz w:val="24"/>
        </w:rPr>
        <w:t>físico adequado, recursos instrucionais e toda a logística necessária para a</w:t>
      </w:r>
      <w:r>
        <w:rPr>
          <w:spacing w:val="1"/>
          <w:sz w:val="24"/>
        </w:rPr>
        <w:t xml:space="preserve"> </w:t>
      </w:r>
      <w:r>
        <w:rPr>
          <w:sz w:val="24"/>
        </w:rPr>
        <w:t>capacitação.</w:t>
      </w:r>
    </w:p>
    <w:p w14:paraId="0B84477E" w14:textId="77777777" w:rsidR="00816D17" w:rsidRDefault="00816D17" w:rsidP="00726ECA">
      <w:pPr>
        <w:tabs>
          <w:tab w:val="left" w:pos="652"/>
        </w:tabs>
        <w:jc w:val="both"/>
        <w:rPr>
          <w:sz w:val="24"/>
        </w:rPr>
      </w:pPr>
    </w:p>
    <w:p w14:paraId="3A635050" w14:textId="1F4BBED2" w:rsidR="00816D17" w:rsidRDefault="00816D17" w:rsidP="00726ECA">
      <w:pPr>
        <w:tabs>
          <w:tab w:val="left" w:pos="525"/>
        </w:tabs>
        <w:jc w:val="both"/>
        <w:rPr>
          <w:rFonts w:ascii="Tahoma" w:eastAsia="Tahoma" w:hAnsi="Tahoma" w:cs="Tahoma"/>
          <w:sz w:val="24"/>
          <w:szCs w:val="22"/>
          <w:lang w:val="pt-PT" w:eastAsia="en-US"/>
        </w:rPr>
      </w:pPr>
      <w:r w:rsidRPr="00816D17">
        <w:rPr>
          <w:rFonts w:ascii="Tahoma" w:eastAsia="Tahoma" w:hAnsi="Tahoma" w:cs="Tahoma"/>
          <w:b/>
          <w:bCs/>
          <w:sz w:val="24"/>
          <w:szCs w:val="22"/>
          <w:lang w:val="pt-PT" w:eastAsia="en-US"/>
        </w:rPr>
        <w:t>8.2.</w:t>
      </w:r>
      <w:r w:rsidRPr="00816D17">
        <w:rPr>
          <w:rFonts w:ascii="Tahoma" w:eastAsia="Tahoma" w:hAnsi="Tahoma" w:cs="Tahoma"/>
          <w:sz w:val="24"/>
          <w:szCs w:val="22"/>
          <w:lang w:val="pt-PT" w:eastAsia="en-US"/>
        </w:rPr>
        <w:t xml:space="preserve"> </w:t>
      </w:r>
      <w:r w:rsidRPr="00816D17">
        <w:rPr>
          <w:rFonts w:ascii="Tahoma" w:eastAsia="Tahoma" w:hAnsi="Tahoma" w:cs="Tahoma"/>
          <w:sz w:val="24"/>
          <w:szCs w:val="22"/>
          <w:lang w:val="pt-PT" w:eastAsia="en-US"/>
        </w:rPr>
        <w:t>É facultado à ESAT o cancelamento do credenciamento, caso o Credenciado não alcance nota mínima de 7,0 (sete), após realizada a compilação das Avaliações de Reação preenchidas pelos participantes dos cursos constantes no item 1.3.</w:t>
      </w:r>
    </w:p>
    <w:p w14:paraId="50A88516" w14:textId="77777777" w:rsidR="00757806" w:rsidRDefault="00757806" w:rsidP="00726ECA">
      <w:pPr>
        <w:tabs>
          <w:tab w:val="left" w:pos="525"/>
        </w:tabs>
        <w:jc w:val="both"/>
        <w:rPr>
          <w:rFonts w:ascii="Tahoma" w:eastAsia="Tahoma" w:hAnsi="Tahoma" w:cs="Tahoma"/>
          <w:sz w:val="24"/>
          <w:szCs w:val="22"/>
          <w:lang w:val="pt-PT" w:eastAsia="en-US"/>
        </w:rPr>
      </w:pPr>
    </w:p>
    <w:p w14:paraId="7D19FC8D" w14:textId="259BCC14" w:rsidR="00816D17" w:rsidRDefault="00757806" w:rsidP="00726ECA">
      <w:pPr>
        <w:tabs>
          <w:tab w:val="left" w:pos="525"/>
        </w:tabs>
        <w:jc w:val="both"/>
        <w:rPr>
          <w:sz w:val="24"/>
        </w:rPr>
      </w:pPr>
      <w:r w:rsidRPr="00F30F3A">
        <w:rPr>
          <w:rFonts w:ascii="Tahoma" w:eastAsia="Tahoma" w:hAnsi="Tahoma" w:cs="Tahoma"/>
          <w:b/>
          <w:bCs/>
          <w:sz w:val="24"/>
          <w:szCs w:val="22"/>
          <w:lang w:val="pt-PT" w:eastAsia="en-US"/>
        </w:rPr>
        <w:t>8.3</w:t>
      </w:r>
      <w:r w:rsidR="00F30F3A">
        <w:rPr>
          <w:rFonts w:ascii="Tahoma" w:eastAsia="Tahoma" w:hAnsi="Tahoma" w:cs="Tahoma"/>
          <w:b/>
          <w:bCs/>
          <w:sz w:val="24"/>
          <w:szCs w:val="22"/>
          <w:lang w:val="pt-PT" w:eastAsia="en-US"/>
        </w:rPr>
        <w:t>.</w:t>
      </w:r>
      <w:r>
        <w:rPr>
          <w:rFonts w:ascii="Tahoma" w:eastAsia="Tahoma" w:hAnsi="Tahoma" w:cs="Tahoma"/>
          <w:sz w:val="24"/>
          <w:szCs w:val="22"/>
          <w:lang w:val="pt-PT" w:eastAsia="en-US"/>
        </w:rPr>
        <w:t xml:space="preserve"> </w:t>
      </w:r>
      <w:r w:rsidR="00816D17" w:rsidRPr="00F30F3A">
        <w:rPr>
          <w:rFonts w:ascii="Tahoma" w:eastAsia="Tahoma" w:hAnsi="Tahoma" w:cs="Tahoma"/>
          <w:sz w:val="24"/>
          <w:szCs w:val="22"/>
          <w:lang w:val="pt-PT" w:eastAsia="en-US"/>
        </w:rPr>
        <w:drawing>
          <wp:anchor distT="0" distB="0" distL="0" distR="0" simplePos="0" relativeHeight="251661824" behindDoc="1" locked="0" layoutInCell="1" allowOverlap="1" wp14:anchorId="5CD7D69C" wp14:editId="5F510685">
            <wp:simplePos x="0" y="0"/>
            <wp:positionH relativeFrom="page">
              <wp:posOffset>5348790</wp:posOffset>
            </wp:positionH>
            <wp:positionV relativeFrom="page">
              <wp:posOffset>11429</wp:posOffset>
            </wp:positionV>
            <wp:extent cx="2200724" cy="3589688"/>
            <wp:effectExtent l="0" t="0" r="0" b="0"/>
            <wp:wrapNone/>
            <wp:docPr id="19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00724" cy="35896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16D17" w:rsidRPr="00F30F3A">
        <w:rPr>
          <w:rFonts w:ascii="Tahoma" w:eastAsia="Tahoma" w:hAnsi="Tahoma" w:cs="Tahoma"/>
          <w:sz w:val="24"/>
          <w:szCs w:val="22"/>
          <w:lang w:val="pt-PT" w:eastAsia="en-US"/>
        </w:rPr>
        <w:t>Pagar pela prestação do serviço do Credenciado em até 7 (sete) dias, após a apresentação da Nota Fiscal Avulsa</w:t>
      </w:r>
      <w:r w:rsidR="00816D17">
        <w:rPr>
          <w:sz w:val="24"/>
        </w:rPr>
        <w:t>.</w:t>
      </w:r>
    </w:p>
    <w:p w14:paraId="68FAB25E" w14:textId="77777777" w:rsidR="00816D17" w:rsidRDefault="00816D17" w:rsidP="00816D17">
      <w:pPr>
        <w:pStyle w:val="Corpodetexto"/>
        <w:spacing w:line="276" w:lineRule="auto"/>
      </w:pPr>
    </w:p>
    <w:p w14:paraId="7499B7CE" w14:textId="77777777" w:rsidR="00816D17" w:rsidRPr="00816D17" w:rsidRDefault="00816D17" w:rsidP="00816D17">
      <w:pPr>
        <w:pStyle w:val="Ttulo2"/>
        <w:numPr>
          <w:ilvl w:val="0"/>
          <w:numId w:val="3"/>
        </w:numPr>
        <w:tabs>
          <w:tab w:val="left" w:pos="400"/>
        </w:tabs>
        <w:spacing w:line="276" w:lineRule="auto"/>
        <w:ind w:left="0" w:firstLine="0"/>
        <w:rPr>
          <w:rFonts w:ascii="Tahoma" w:hAnsi="Tahoma" w:cs="Tahoma"/>
          <w:b/>
          <w:bCs/>
          <w:color w:val="auto"/>
        </w:rPr>
      </w:pPr>
      <w:r w:rsidRPr="00816D17">
        <w:rPr>
          <w:rFonts w:ascii="Tahoma" w:hAnsi="Tahoma" w:cs="Tahoma"/>
          <w:b/>
          <w:bCs/>
          <w:color w:val="auto"/>
        </w:rPr>
        <w:t>DAS</w:t>
      </w:r>
      <w:r w:rsidRPr="00816D17">
        <w:rPr>
          <w:rFonts w:ascii="Tahoma" w:hAnsi="Tahoma" w:cs="Tahoma"/>
          <w:b/>
          <w:bCs/>
          <w:color w:val="auto"/>
          <w:spacing w:val="-3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SANÇÕES</w:t>
      </w:r>
    </w:p>
    <w:p w14:paraId="482D5D1C" w14:textId="77777777" w:rsidR="00816D17" w:rsidRDefault="00816D17" w:rsidP="00816D17">
      <w:pPr>
        <w:pStyle w:val="Ttulo2"/>
        <w:tabs>
          <w:tab w:val="left" w:pos="400"/>
        </w:tabs>
        <w:spacing w:line="276" w:lineRule="auto"/>
      </w:pPr>
    </w:p>
    <w:p w14:paraId="0F59DE01" w14:textId="4B5F4C1F" w:rsidR="00816D17" w:rsidRDefault="00816D17" w:rsidP="00816D17">
      <w:pPr>
        <w:pStyle w:val="PargrafodaLista"/>
        <w:numPr>
          <w:ilvl w:val="1"/>
          <w:numId w:val="3"/>
        </w:numPr>
        <w:tabs>
          <w:tab w:val="left" w:pos="585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Comete infração administrativa nos termos da Lei nº 8.666</w:t>
      </w:r>
      <w:r w:rsidR="00AA3A89">
        <w:rPr>
          <w:sz w:val="24"/>
        </w:rPr>
        <w:t xml:space="preserve">, </w:t>
      </w:r>
      <w:r w:rsidR="00AA3A89" w:rsidRPr="00AA3A89">
        <w:rPr>
          <w:color w:val="FF0000"/>
          <w:sz w:val="24"/>
        </w:rPr>
        <w:t>de 21 de junho de 1993,</w:t>
      </w:r>
      <w:r>
        <w:rPr>
          <w:sz w:val="24"/>
        </w:rPr>
        <w:t xml:space="preserve"> quem:</w:t>
      </w:r>
    </w:p>
    <w:p w14:paraId="05A6963F" w14:textId="77777777" w:rsidR="00816D17" w:rsidRDefault="00816D17" w:rsidP="00816D17">
      <w:pPr>
        <w:pStyle w:val="PargrafodaLista"/>
        <w:tabs>
          <w:tab w:val="left" w:pos="585"/>
        </w:tabs>
        <w:spacing w:line="276" w:lineRule="auto"/>
        <w:ind w:left="0"/>
        <w:rPr>
          <w:sz w:val="24"/>
        </w:rPr>
      </w:pPr>
    </w:p>
    <w:p w14:paraId="62DEA61B" w14:textId="77777777" w:rsidR="00816D17" w:rsidRPr="00816D17" w:rsidRDefault="00816D17" w:rsidP="00816D17">
      <w:pPr>
        <w:pStyle w:val="PargrafodaLista"/>
        <w:tabs>
          <w:tab w:val="left" w:pos="585"/>
        </w:tabs>
        <w:spacing w:line="276" w:lineRule="auto"/>
        <w:ind w:left="0"/>
        <w:rPr>
          <w:sz w:val="24"/>
          <w:szCs w:val="24"/>
        </w:rPr>
      </w:pPr>
      <w:r w:rsidRPr="00816D17">
        <w:rPr>
          <w:spacing w:val="-72"/>
          <w:sz w:val="24"/>
          <w:szCs w:val="24"/>
        </w:rPr>
        <w:t xml:space="preserve"> </w:t>
      </w:r>
      <w:r w:rsidRPr="00816D17">
        <w:rPr>
          <w:sz w:val="24"/>
          <w:szCs w:val="24"/>
        </w:rPr>
        <w:t>I</w:t>
      </w:r>
      <w:r w:rsidRPr="00816D17">
        <w:rPr>
          <w:spacing w:val="-3"/>
          <w:sz w:val="24"/>
          <w:szCs w:val="24"/>
        </w:rPr>
        <w:t xml:space="preserve"> </w:t>
      </w:r>
      <w:r w:rsidRPr="00816D17">
        <w:rPr>
          <w:sz w:val="24"/>
          <w:szCs w:val="24"/>
        </w:rPr>
        <w:t>-</w:t>
      </w:r>
      <w:r w:rsidRPr="00816D17">
        <w:rPr>
          <w:spacing w:val="-2"/>
          <w:sz w:val="24"/>
          <w:szCs w:val="24"/>
        </w:rPr>
        <w:t xml:space="preserve"> </w:t>
      </w:r>
      <w:r w:rsidRPr="00816D17">
        <w:rPr>
          <w:sz w:val="24"/>
          <w:szCs w:val="24"/>
        </w:rPr>
        <w:t>dar</w:t>
      </w:r>
      <w:r w:rsidRPr="00816D17">
        <w:rPr>
          <w:spacing w:val="-2"/>
          <w:sz w:val="24"/>
          <w:szCs w:val="24"/>
        </w:rPr>
        <w:t xml:space="preserve"> </w:t>
      </w:r>
      <w:r w:rsidRPr="00816D17">
        <w:rPr>
          <w:sz w:val="24"/>
          <w:szCs w:val="24"/>
        </w:rPr>
        <w:t>causa</w:t>
      </w:r>
      <w:r w:rsidRPr="00816D17">
        <w:rPr>
          <w:spacing w:val="-2"/>
          <w:sz w:val="24"/>
          <w:szCs w:val="24"/>
        </w:rPr>
        <w:t xml:space="preserve"> </w:t>
      </w:r>
      <w:r w:rsidRPr="00816D17">
        <w:rPr>
          <w:sz w:val="24"/>
          <w:szCs w:val="24"/>
        </w:rPr>
        <w:t>à inexecução</w:t>
      </w:r>
      <w:r w:rsidRPr="00816D17">
        <w:rPr>
          <w:spacing w:val="-3"/>
          <w:sz w:val="24"/>
          <w:szCs w:val="24"/>
        </w:rPr>
        <w:t xml:space="preserve"> </w:t>
      </w:r>
      <w:r w:rsidRPr="00816D17">
        <w:rPr>
          <w:sz w:val="24"/>
          <w:szCs w:val="24"/>
        </w:rPr>
        <w:t>parcial</w:t>
      </w:r>
      <w:r w:rsidRPr="00816D17">
        <w:rPr>
          <w:spacing w:val="2"/>
          <w:sz w:val="24"/>
          <w:szCs w:val="24"/>
        </w:rPr>
        <w:t xml:space="preserve"> </w:t>
      </w:r>
      <w:r w:rsidRPr="00816D17">
        <w:rPr>
          <w:sz w:val="24"/>
          <w:szCs w:val="24"/>
        </w:rPr>
        <w:t>do</w:t>
      </w:r>
      <w:r w:rsidRPr="00816D17">
        <w:rPr>
          <w:spacing w:val="-1"/>
          <w:sz w:val="24"/>
          <w:szCs w:val="24"/>
        </w:rPr>
        <w:t xml:space="preserve"> </w:t>
      </w:r>
      <w:r w:rsidRPr="00816D17">
        <w:rPr>
          <w:sz w:val="24"/>
          <w:szCs w:val="24"/>
        </w:rPr>
        <w:t>contrato;</w:t>
      </w:r>
    </w:p>
    <w:p w14:paraId="129754FE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pacing w:val="-72"/>
          <w:sz w:val="24"/>
        </w:rPr>
      </w:pPr>
      <w:r w:rsidRPr="00816D17">
        <w:rPr>
          <w:rFonts w:ascii="Tahoma" w:hAnsi="Tahoma" w:cs="Tahoma"/>
          <w:sz w:val="24"/>
        </w:rPr>
        <w:t>II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-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dar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causa à inexecução parcial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do contrato que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cause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grave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dano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à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Administração, ao funcionamento dos serviços públicos ou ao interesse coletivo;</w:t>
      </w:r>
      <w:r w:rsidRPr="00816D17">
        <w:rPr>
          <w:rFonts w:ascii="Tahoma" w:hAnsi="Tahoma" w:cs="Tahoma"/>
          <w:spacing w:val="-72"/>
          <w:sz w:val="24"/>
        </w:rPr>
        <w:t xml:space="preserve"> </w:t>
      </w:r>
    </w:p>
    <w:p w14:paraId="52A45F6D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</w:rPr>
        <w:t>III -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dar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causa à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inexecução total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do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contrato;</w:t>
      </w:r>
    </w:p>
    <w:p w14:paraId="06EDB98F" w14:textId="77777777" w:rsidR="00816D17" w:rsidRDefault="00816D17" w:rsidP="00816D17">
      <w:pPr>
        <w:pStyle w:val="PargrafodaLista"/>
        <w:numPr>
          <w:ilvl w:val="0"/>
          <w:numId w:val="8"/>
        </w:numPr>
        <w:tabs>
          <w:tab w:val="left" w:pos="410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deixar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entregar a</w:t>
      </w:r>
      <w:r>
        <w:rPr>
          <w:spacing w:val="-3"/>
          <w:sz w:val="24"/>
        </w:rPr>
        <w:t xml:space="preserve"> </w:t>
      </w:r>
      <w:r>
        <w:rPr>
          <w:sz w:val="24"/>
        </w:rPr>
        <w:t>documentação</w:t>
      </w:r>
      <w:r>
        <w:rPr>
          <w:spacing w:val="-4"/>
          <w:sz w:val="24"/>
        </w:rPr>
        <w:t xml:space="preserve"> </w:t>
      </w:r>
      <w:r>
        <w:rPr>
          <w:sz w:val="24"/>
        </w:rPr>
        <w:t>exigida</w:t>
      </w:r>
      <w:r>
        <w:rPr>
          <w:spacing w:val="-4"/>
          <w:sz w:val="24"/>
        </w:rPr>
        <w:t xml:space="preserve"> </w:t>
      </w:r>
      <w:r>
        <w:rPr>
          <w:sz w:val="24"/>
        </w:rPr>
        <w:t>para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>certame;</w:t>
      </w:r>
    </w:p>
    <w:p w14:paraId="68F45812" w14:textId="77777777" w:rsidR="00816D17" w:rsidRDefault="00816D17" w:rsidP="00816D17">
      <w:pPr>
        <w:pStyle w:val="PargrafodaLista"/>
        <w:numPr>
          <w:ilvl w:val="0"/>
          <w:numId w:val="8"/>
        </w:numPr>
        <w:tabs>
          <w:tab w:val="left" w:pos="405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-</w:t>
      </w:r>
      <w:r>
        <w:rPr>
          <w:spacing w:val="6"/>
          <w:sz w:val="24"/>
        </w:rPr>
        <w:t xml:space="preserve"> </w:t>
      </w:r>
      <w:r>
        <w:rPr>
          <w:sz w:val="24"/>
        </w:rPr>
        <w:t>não</w:t>
      </w:r>
      <w:r>
        <w:rPr>
          <w:spacing w:val="6"/>
          <w:sz w:val="24"/>
        </w:rPr>
        <w:t xml:space="preserve"> </w:t>
      </w:r>
      <w:r>
        <w:rPr>
          <w:sz w:val="24"/>
        </w:rPr>
        <w:t>manter</w:t>
      </w:r>
      <w:r>
        <w:rPr>
          <w:spacing w:val="7"/>
          <w:sz w:val="24"/>
        </w:rPr>
        <w:t xml:space="preserve"> </w:t>
      </w:r>
      <w:r>
        <w:rPr>
          <w:sz w:val="24"/>
        </w:rPr>
        <w:t>a</w:t>
      </w:r>
      <w:r>
        <w:rPr>
          <w:spacing w:val="8"/>
          <w:sz w:val="24"/>
        </w:rPr>
        <w:t xml:space="preserve"> </w:t>
      </w:r>
      <w:r>
        <w:rPr>
          <w:sz w:val="24"/>
        </w:rPr>
        <w:t>proposta,</w:t>
      </w:r>
      <w:r>
        <w:rPr>
          <w:spacing w:val="6"/>
          <w:sz w:val="24"/>
        </w:rPr>
        <w:t xml:space="preserve"> </w:t>
      </w:r>
      <w:r>
        <w:rPr>
          <w:sz w:val="24"/>
        </w:rPr>
        <w:t>salvo</w:t>
      </w:r>
      <w:r>
        <w:rPr>
          <w:spacing w:val="8"/>
          <w:sz w:val="24"/>
        </w:rPr>
        <w:t xml:space="preserve"> </w:t>
      </w:r>
      <w:r>
        <w:rPr>
          <w:sz w:val="24"/>
        </w:rPr>
        <w:t>em</w:t>
      </w:r>
      <w:r>
        <w:rPr>
          <w:spacing w:val="7"/>
          <w:sz w:val="24"/>
        </w:rPr>
        <w:t xml:space="preserve"> </w:t>
      </w:r>
      <w:r>
        <w:rPr>
          <w:sz w:val="24"/>
        </w:rPr>
        <w:t>decorrência</w:t>
      </w:r>
      <w:r>
        <w:rPr>
          <w:spacing w:val="6"/>
          <w:sz w:val="24"/>
        </w:rPr>
        <w:t xml:space="preserve"> </w:t>
      </w:r>
      <w:r>
        <w:rPr>
          <w:sz w:val="24"/>
        </w:rPr>
        <w:t>de</w:t>
      </w:r>
      <w:r>
        <w:rPr>
          <w:spacing w:val="7"/>
          <w:sz w:val="24"/>
        </w:rPr>
        <w:t xml:space="preserve"> </w:t>
      </w:r>
      <w:r>
        <w:rPr>
          <w:sz w:val="24"/>
        </w:rPr>
        <w:t>fato</w:t>
      </w:r>
      <w:r>
        <w:rPr>
          <w:spacing w:val="6"/>
          <w:sz w:val="24"/>
        </w:rPr>
        <w:t xml:space="preserve"> </w:t>
      </w:r>
      <w:r>
        <w:rPr>
          <w:sz w:val="24"/>
        </w:rPr>
        <w:t>superveniente</w:t>
      </w:r>
      <w:r>
        <w:rPr>
          <w:spacing w:val="-72"/>
          <w:sz w:val="24"/>
        </w:rPr>
        <w:t xml:space="preserve">  </w:t>
      </w:r>
      <w:r>
        <w:rPr>
          <w:sz w:val="24"/>
        </w:rPr>
        <w:t>devidamente</w:t>
      </w:r>
      <w:r>
        <w:rPr>
          <w:spacing w:val="-1"/>
          <w:sz w:val="24"/>
        </w:rPr>
        <w:t xml:space="preserve"> </w:t>
      </w:r>
      <w:r>
        <w:rPr>
          <w:sz w:val="24"/>
        </w:rPr>
        <w:t>justificado;</w:t>
      </w:r>
    </w:p>
    <w:p w14:paraId="00E3A26E" w14:textId="77777777" w:rsidR="00816D17" w:rsidRPr="00DF2EE3" w:rsidRDefault="00816D17" w:rsidP="00816D17">
      <w:pPr>
        <w:pStyle w:val="PargrafodaLista"/>
        <w:numPr>
          <w:ilvl w:val="0"/>
          <w:numId w:val="8"/>
        </w:numPr>
        <w:tabs>
          <w:tab w:val="left" w:pos="441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lastRenderedPageBreak/>
        <w:t>-</w:t>
      </w:r>
      <w:r>
        <w:rPr>
          <w:spacing w:val="28"/>
          <w:sz w:val="24"/>
        </w:rPr>
        <w:t xml:space="preserve"> </w:t>
      </w:r>
      <w:r>
        <w:rPr>
          <w:sz w:val="24"/>
        </w:rPr>
        <w:t>não</w:t>
      </w:r>
      <w:r>
        <w:rPr>
          <w:spacing w:val="28"/>
          <w:sz w:val="24"/>
        </w:rPr>
        <w:t xml:space="preserve"> </w:t>
      </w:r>
      <w:r>
        <w:rPr>
          <w:sz w:val="24"/>
        </w:rPr>
        <w:t>celebrar</w:t>
      </w:r>
      <w:r>
        <w:rPr>
          <w:spacing w:val="29"/>
          <w:sz w:val="24"/>
        </w:rPr>
        <w:t xml:space="preserve"> </w:t>
      </w:r>
      <w:r>
        <w:rPr>
          <w:sz w:val="24"/>
        </w:rPr>
        <w:t>o</w:t>
      </w:r>
      <w:r>
        <w:rPr>
          <w:spacing w:val="29"/>
          <w:sz w:val="24"/>
        </w:rPr>
        <w:t xml:space="preserve"> </w:t>
      </w:r>
      <w:r>
        <w:rPr>
          <w:sz w:val="24"/>
        </w:rPr>
        <w:t>contrato</w:t>
      </w:r>
      <w:r>
        <w:rPr>
          <w:spacing w:val="28"/>
          <w:sz w:val="24"/>
        </w:rPr>
        <w:t xml:space="preserve"> </w:t>
      </w:r>
      <w:r>
        <w:rPr>
          <w:sz w:val="24"/>
        </w:rPr>
        <w:t>ou</w:t>
      </w:r>
      <w:r>
        <w:rPr>
          <w:spacing w:val="29"/>
          <w:sz w:val="24"/>
        </w:rPr>
        <w:t xml:space="preserve"> </w:t>
      </w:r>
      <w:r>
        <w:rPr>
          <w:sz w:val="24"/>
        </w:rPr>
        <w:t>não</w:t>
      </w:r>
      <w:r>
        <w:rPr>
          <w:spacing w:val="28"/>
          <w:sz w:val="24"/>
        </w:rPr>
        <w:t xml:space="preserve"> </w:t>
      </w:r>
      <w:r>
        <w:rPr>
          <w:sz w:val="24"/>
        </w:rPr>
        <w:t>entregar</w:t>
      </w:r>
      <w:r>
        <w:rPr>
          <w:spacing w:val="30"/>
          <w:sz w:val="24"/>
        </w:rPr>
        <w:t xml:space="preserve"> </w:t>
      </w:r>
      <w:r>
        <w:rPr>
          <w:sz w:val="24"/>
        </w:rPr>
        <w:t>a</w:t>
      </w:r>
      <w:r>
        <w:rPr>
          <w:spacing w:val="28"/>
          <w:sz w:val="24"/>
        </w:rPr>
        <w:t xml:space="preserve"> </w:t>
      </w:r>
      <w:r>
        <w:rPr>
          <w:sz w:val="24"/>
        </w:rPr>
        <w:t>documentação</w:t>
      </w:r>
      <w:r>
        <w:rPr>
          <w:spacing w:val="28"/>
          <w:sz w:val="24"/>
        </w:rPr>
        <w:t xml:space="preserve"> </w:t>
      </w:r>
      <w:r>
        <w:rPr>
          <w:sz w:val="24"/>
        </w:rPr>
        <w:t>exigida</w:t>
      </w:r>
      <w:r>
        <w:rPr>
          <w:spacing w:val="28"/>
          <w:sz w:val="24"/>
        </w:rPr>
        <w:t xml:space="preserve"> </w:t>
      </w:r>
      <w:r>
        <w:rPr>
          <w:sz w:val="24"/>
        </w:rPr>
        <w:t>para</w:t>
      </w:r>
      <w:r>
        <w:rPr>
          <w:spacing w:val="29"/>
          <w:sz w:val="24"/>
        </w:rPr>
        <w:t xml:space="preserve"> </w:t>
      </w:r>
      <w:r>
        <w:rPr>
          <w:sz w:val="24"/>
        </w:rPr>
        <w:t>a</w:t>
      </w:r>
      <w:r>
        <w:rPr>
          <w:spacing w:val="-72"/>
          <w:sz w:val="24"/>
        </w:rPr>
        <w:t xml:space="preserve"> </w:t>
      </w:r>
      <w:r>
        <w:rPr>
          <w:sz w:val="24"/>
        </w:rPr>
        <w:t>contratação, quando convocado dentro do prazo de validade de sua proposta;</w:t>
      </w:r>
      <w:r>
        <w:rPr>
          <w:spacing w:val="1"/>
          <w:sz w:val="24"/>
        </w:rPr>
        <w:t xml:space="preserve"> </w:t>
      </w:r>
    </w:p>
    <w:p w14:paraId="37DAFB0D" w14:textId="77777777" w:rsidR="00816D17" w:rsidRDefault="00816D17" w:rsidP="00816D17">
      <w:pPr>
        <w:pStyle w:val="PargrafodaLista"/>
        <w:numPr>
          <w:ilvl w:val="0"/>
          <w:numId w:val="8"/>
        </w:numPr>
        <w:tabs>
          <w:tab w:val="left" w:pos="441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-</w:t>
      </w:r>
      <w:r>
        <w:rPr>
          <w:spacing w:val="11"/>
          <w:sz w:val="24"/>
        </w:rPr>
        <w:t xml:space="preserve"> </w:t>
      </w:r>
      <w:r>
        <w:rPr>
          <w:sz w:val="24"/>
        </w:rPr>
        <w:t>ensejar</w:t>
      </w:r>
      <w:r>
        <w:rPr>
          <w:spacing w:val="12"/>
          <w:sz w:val="24"/>
        </w:rPr>
        <w:t xml:space="preserve"> </w:t>
      </w:r>
      <w:r>
        <w:rPr>
          <w:sz w:val="24"/>
        </w:rPr>
        <w:t>o</w:t>
      </w:r>
      <w:r>
        <w:rPr>
          <w:spacing w:val="10"/>
          <w:sz w:val="24"/>
        </w:rPr>
        <w:t xml:space="preserve"> </w:t>
      </w:r>
      <w:r>
        <w:rPr>
          <w:sz w:val="24"/>
        </w:rPr>
        <w:t>retardamento</w:t>
      </w:r>
      <w:r>
        <w:rPr>
          <w:spacing w:val="11"/>
          <w:sz w:val="24"/>
        </w:rPr>
        <w:t xml:space="preserve"> </w:t>
      </w:r>
      <w:r>
        <w:rPr>
          <w:sz w:val="24"/>
        </w:rPr>
        <w:t>da</w:t>
      </w:r>
      <w:r>
        <w:rPr>
          <w:spacing w:val="9"/>
          <w:sz w:val="24"/>
        </w:rPr>
        <w:t xml:space="preserve"> </w:t>
      </w:r>
      <w:r>
        <w:rPr>
          <w:sz w:val="24"/>
        </w:rPr>
        <w:t>execução</w:t>
      </w:r>
      <w:r>
        <w:rPr>
          <w:spacing w:val="11"/>
          <w:sz w:val="24"/>
        </w:rPr>
        <w:t xml:space="preserve"> </w:t>
      </w:r>
      <w:r>
        <w:rPr>
          <w:sz w:val="24"/>
        </w:rPr>
        <w:t>ou</w:t>
      </w:r>
      <w:r>
        <w:rPr>
          <w:spacing w:val="8"/>
          <w:sz w:val="24"/>
        </w:rPr>
        <w:t xml:space="preserve"> </w:t>
      </w:r>
      <w:r>
        <w:rPr>
          <w:sz w:val="24"/>
        </w:rPr>
        <w:t>da</w:t>
      </w:r>
      <w:r>
        <w:rPr>
          <w:spacing w:val="9"/>
          <w:sz w:val="24"/>
        </w:rPr>
        <w:t xml:space="preserve"> </w:t>
      </w:r>
      <w:r>
        <w:rPr>
          <w:sz w:val="24"/>
        </w:rPr>
        <w:t>entrega</w:t>
      </w:r>
      <w:r>
        <w:rPr>
          <w:spacing w:val="11"/>
          <w:sz w:val="24"/>
        </w:rPr>
        <w:t xml:space="preserve"> </w:t>
      </w:r>
      <w:r>
        <w:rPr>
          <w:sz w:val="24"/>
        </w:rPr>
        <w:t>do</w:t>
      </w:r>
      <w:r>
        <w:rPr>
          <w:spacing w:val="10"/>
          <w:sz w:val="24"/>
        </w:rPr>
        <w:t xml:space="preserve"> </w:t>
      </w:r>
      <w:r>
        <w:rPr>
          <w:sz w:val="24"/>
        </w:rPr>
        <w:t>objeto</w:t>
      </w:r>
      <w:r>
        <w:rPr>
          <w:spacing w:val="13"/>
          <w:sz w:val="24"/>
        </w:rPr>
        <w:t xml:space="preserve"> </w:t>
      </w:r>
      <w:r>
        <w:rPr>
          <w:sz w:val="24"/>
        </w:rPr>
        <w:t>da</w:t>
      </w:r>
      <w:r>
        <w:rPr>
          <w:spacing w:val="9"/>
          <w:sz w:val="24"/>
        </w:rPr>
        <w:t xml:space="preserve"> </w:t>
      </w:r>
      <w:r>
        <w:rPr>
          <w:sz w:val="24"/>
        </w:rPr>
        <w:t xml:space="preserve">licitação </w:t>
      </w:r>
      <w:r>
        <w:rPr>
          <w:spacing w:val="-72"/>
          <w:sz w:val="24"/>
        </w:rPr>
        <w:t xml:space="preserve"> </w:t>
      </w:r>
      <w:r>
        <w:rPr>
          <w:sz w:val="24"/>
        </w:rPr>
        <w:t>sem</w:t>
      </w:r>
      <w:r>
        <w:rPr>
          <w:spacing w:val="-2"/>
          <w:sz w:val="24"/>
        </w:rPr>
        <w:t xml:space="preserve"> </w:t>
      </w:r>
      <w:r>
        <w:rPr>
          <w:sz w:val="24"/>
        </w:rPr>
        <w:t>motivo</w:t>
      </w:r>
      <w:r>
        <w:rPr>
          <w:spacing w:val="-2"/>
          <w:sz w:val="24"/>
        </w:rPr>
        <w:t xml:space="preserve"> </w:t>
      </w:r>
      <w:r>
        <w:rPr>
          <w:sz w:val="24"/>
        </w:rPr>
        <w:t>justificado;</w:t>
      </w:r>
    </w:p>
    <w:p w14:paraId="66DDF830" w14:textId="77777777" w:rsidR="00816D17" w:rsidRDefault="00816D17" w:rsidP="00816D17">
      <w:pPr>
        <w:pStyle w:val="PargrafodaLista"/>
        <w:numPr>
          <w:ilvl w:val="0"/>
          <w:numId w:val="7"/>
        </w:numPr>
        <w:tabs>
          <w:tab w:val="left" w:pos="602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-</w:t>
      </w:r>
      <w:r>
        <w:rPr>
          <w:spacing w:val="10"/>
          <w:sz w:val="24"/>
        </w:rPr>
        <w:t xml:space="preserve"> </w:t>
      </w:r>
      <w:r>
        <w:rPr>
          <w:sz w:val="24"/>
        </w:rPr>
        <w:t>apresentar</w:t>
      </w:r>
      <w:r>
        <w:rPr>
          <w:spacing w:val="11"/>
          <w:sz w:val="24"/>
        </w:rPr>
        <w:t xml:space="preserve"> </w:t>
      </w:r>
      <w:r>
        <w:rPr>
          <w:sz w:val="24"/>
        </w:rPr>
        <w:t>declaração</w:t>
      </w:r>
      <w:r>
        <w:rPr>
          <w:spacing w:val="13"/>
          <w:sz w:val="24"/>
        </w:rPr>
        <w:t xml:space="preserve"> </w:t>
      </w:r>
      <w:r>
        <w:rPr>
          <w:sz w:val="24"/>
        </w:rPr>
        <w:t>ou</w:t>
      </w:r>
      <w:r>
        <w:rPr>
          <w:spacing w:val="11"/>
          <w:sz w:val="24"/>
        </w:rPr>
        <w:t xml:space="preserve"> </w:t>
      </w:r>
      <w:r>
        <w:rPr>
          <w:sz w:val="24"/>
        </w:rPr>
        <w:t>documentação</w:t>
      </w:r>
      <w:r>
        <w:rPr>
          <w:spacing w:val="12"/>
          <w:sz w:val="24"/>
        </w:rPr>
        <w:t xml:space="preserve"> </w:t>
      </w:r>
      <w:r>
        <w:rPr>
          <w:sz w:val="24"/>
        </w:rPr>
        <w:t>falsa</w:t>
      </w:r>
      <w:r>
        <w:rPr>
          <w:spacing w:val="10"/>
          <w:sz w:val="24"/>
        </w:rPr>
        <w:t xml:space="preserve"> </w:t>
      </w:r>
      <w:r>
        <w:rPr>
          <w:sz w:val="24"/>
        </w:rPr>
        <w:t>exigida</w:t>
      </w:r>
      <w:r>
        <w:rPr>
          <w:spacing w:val="10"/>
          <w:sz w:val="24"/>
        </w:rPr>
        <w:t xml:space="preserve"> </w:t>
      </w:r>
      <w:r>
        <w:rPr>
          <w:sz w:val="24"/>
        </w:rPr>
        <w:t>para</w:t>
      </w:r>
      <w:r>
        <w:rPr>
          <w:spacing w:val="10"/>
          <w:sz w:val="24"/>
        </w:rPr>
        <w:t xml:space="preserve"> </w:t>
      </w:r>
      <w:r>
        <w:rPr>
          <w:sz w:val="24"/>
        </w:rPr>
        <w:t>o</w:t>
      </w:r>
      <w:r>
        <w:rPr>
          <w:spacing w:val="13"/>
          <w:sz w:val="24"/>
        </w:rPr>
        <w:t xml:space="preserve"> </w:t>
      </w:r>
      <w:r>
        <w:rPr>
          <w:sz w:val="24"/>
        </w:rPr>
        <w:t>certame</w:t>
      </w:r>
      <w:r>
        <w:rPr>
          <w:spacing w:val="11"/>
          <w:sz w:val="24"/>
        </w:rPr>
        <w:t xml:space="preserve"> </w:t>
      </w:r>
      <w:r>
        <w:rPr>
          <w:sz w:val="24"/>
        </w:rPr>
        <w:t>ou</w:t>
      </w:r>
      <w:r>
        <w:rPr>
          <w:spacing w:val="-72"/>
          <w:sz w:val="24"/>
        </w:rPr>
        <w:t xml:space="preserve">         </w:t>
      </w:r>
      <w:r>
        <w:rPr>
          <w:sz w:val="24"/>
        </w:rPr>
        <w:t>prestar</w:t>
      </w:r>
      <w:r>
        <w:rPr>
          <w:spacing w:val="-2"/>
          <w:sz w:val="24"/>
        </w:rPr>
        <w:t xml:space="preserve"> </w:t>
      </w:r>
      <w:r>
        <w:rPr>
          <w:sz w:val="24"/>
        </w:rPr>
        <w:t>declaração</w:t>
      </w:r>
      <w:r>
        <w:rPr>
          <w:spacing w:val="-3"/>
          <w:sz w:val="24"/>
        </w:rPr>
        <w:t xml:space="preserve"> </w:t>
      </w:r>
      <w:r>
        <w:rPr>
          <w:sz w:val="24"/>
        </w:rPr>
        <w:t>falsa</w:t>
      </w:r>
      <w:r>
        <w:rPr>
          <w:spacing w:val="-3"/>
          <w:sz w:val="24"/>
        </w:rPr>
        <w:t xml:space="preserve"> </w:t>
      </w:r>
      <w:r>
        <w:rPr>
          <w:sz w:val="24"/>
        </w:rPr>
        <w:t>durante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licitação</w:t>
      </w:r>
      <w:r>
        <w:rPr>
          <w:spacing w:val="-3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execução</w:t>
      </w:r>
      <w:r>
        <w:rPr>
          <w:spacing w:val="-3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contrato;</w:t>
      </w:r>
    </w:p>
    <w:p w14:paraId="6C874644" w14:textId="77777777" w:rsidR="00816D17" w:rsidRDefault="00816D17" w:rsidP="00816D17">
      <w:pPr>
        <w:pStyle w:val="PargrafodaLista"/>
        <w:numPr>
          <w:ilvl w:val="0"/>
          <w:numId w:val="7"/>
        </w:numPr>
        <w:tabs>
          <w:tab w:val="left" w:pos="405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fraudar</w:t>
      </w:r>
      <w:r>
        <w:rPr>
          <w:spacing w:val="4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licitação</w:t>
      </w:r>
      <w:r>
        <w:rPr>
          <w:spacing w:val="3"/>
          <w:sz w:val="24"/>
        </w:rPr>
        <w:t xml:space="preserve"> </w:t>
      </w:r>
      <w:r>
        <w:rPr>
          <w:sz w:val="24"/>
        </w:rPr>
        <w:t>ou</w:t>
      </w:r>
      <w:r>
        <w:rPr>
          <w:spacing w:val="2"/>
          <w:sz w:val="24"/>
        </w:rPr>
        <w:t xml:space="preserve"> </w:t>
      </w:r>
      <w:r>
        <w:rPr>
          <w:sz w:val="24"/>
        </w:rPr>
        <w:t>praticar</w:t>
      </w:r>
      <w:r>
        <w:rPr>
          <w:spacing w:val="4"/>
          <w:sz w:val="24"/>
        </w:rPr>
        <w:t xml:space="preserve"> </w:t>
      </w:r>
      <w:r>
        <w:rPr>
          <w:sz w:val="24"/>
        </w:rPr>
        <w:t>ato</w:t>
      </w:r>
      <w:r>
        <w:rPr>
          <w:spacing w:val="1"/>
          <w:sz w:val="24"/>
        </w:rPr>
        <w:t xml:space="preserve"> </w:t>
      </w:r>
      <w:r>
        <w:rPr>
          <w:sz w:val="24"/>
        </w:rPr>
        <w:t>fraudulento</w:t>
      </w:r>
      <w:r>
        <w:rPr>
          <w:spacing w:val="2"/>
          <w:sz w:val="24"/>
        </w:rPr>
        <w:t xml:space="preserve"> </w:t>
      </w:r>
      <w:r>
        <w:rPr>
          <w:sz w:val="24"/>
        </w:rPr>
        <w:t>na</w:t>
      </w:r>
      <w:r>
        <w:rPr>
          <w:spacing w:val="1"/>
          <w:sz w:val="24"/>
        </w:rPr>
        <w:t xml:space="preserve"> </w:t>
      </w:r>
      <w:r>
        <w:rPr>
          <w:sz w:val="24"/>
        </w:rPr>
        <w:t>execução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3"/>
          <w:sz w:val="24"/>
        </w:rPr>
        <w:t xml:space="preserve"> </w:t>
      </w:r>
      <w:r>
        <w:rPr>
          <w:sz w:val="24"/>
        </w:rPr>
        <w:t>contrato;</w:t>
      </w:r>
    </w:p>
    <w:p w14:paraId="1C9F9012" w14:textId="77777777" w:rsidR="00816D17" w:rsidRPr="00DF2EE3" w:rsidRDefault="00816D17" w:rsidP="00816D17">
      <w:pPr>
        <w:pStyle w:val="PargrafodaLista"/>
        <w:numPr>
          <w:ilvl w:val="0"/>
          <w:numId w:val="7"/>
        </w:numPr>
        <w:tabs>
          <w:tab w:val="left" w:pos="405"/>
        </w:tabs>
        <w:spacing w:line="276" w:lineRule="auto"/>
        <w:ind w:left="0" w:firstLine="0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comportar-se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modo</w:t>
      </w:r>
      <w:r>
        <w:rPr>
          <w:spacing w:val="-4"/>
          <w:sz w:val="24"/>
        </w:rPr>
        <w:t xml:space="preserve"> </w:t>
      </w:r>
      <w:r>
        <w:rPr>
          <w:sz w:val="24"/>
        </w:rPr>
        <w:t>inidôneo</w:t>
      </w:r>
      <w:r>
        <w:rPr>
          <w:spacing w:val="-5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cometer</w:t>
      </w:r>
      <w:r>
        <w:rPr>
          <w:spacing w:val="-4"/>
          <w:sz w:val="24"/>
        </w:rPr>
        <w:t xml:space="preserve"> </w:t>
      </w:r>
      <w:r>
        <w:rPr>
          <w:sz w:val="24"/>
        </w:rPr>
        <w:t>fraude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qualquer</w:t>
      </w:r>
      <w:r>
        <w:rPr>
          <w:spacing w:val="-1"/>
          <w:sz w:val="24"/>
        </w:rPr>
        <w:t xml:space="preserve"> </w:t>
      </w:r>
      <w:r>
        <w:rPr>
          <w:sz w:val="24"/>
        </w:rPr>
        <w:t>natureza;</w:t>
      </w:r>
      <w:r>
        <w:rPr>
          <w:spacing w:val="-72"/>
          <w:sz w:val="24"/>
        </w:rPr>
        <w:t xml:space="preserve"> </w:t>
      </w:r>
    </w:p>
    <w:p w14:paraId="3066D5A3" w14:textId="77777777" w:rsidR="00816D17" w:rsidRDefault="00816D17" w:rsidP="00816D17">
      <w:pPr>
        <w:pStyle w:val="PargrafodaLista"/>
        <w:numPr>
          <w:ilvl w:val="0"/>
          <w:numId w:val="7"/>
        </w:numPr>
        <w:tabs>
          <w:tab w:val="left" w:pos="405"/>
        </w:tabs>
        <w:spacing w:line="276" w:lineRule="auto"/>
        <w:ind w:left="0" w:firstLine="0"/>
        <w:rPr>
          <w:sz w:val="24"/>
        </w:rPr>
      </w:pPr>
      <w:r>
        <w:rPr>
          <w:spacing w:val="-3"/>
          <w:sz w:val="24"/>
        </w:rPr>
        <w:t xml:space="preserve">-  </w:t>
      </w:r>
      <w:r>
        <w:rPr>
          <w:sz w:val="24"/>
        </w:rPr>
        <w:t>praticar atos</w:t>
      </w:r>
      <w:r>
        <w:rPr>
          <w:spacing w:val="-1"/>
          <w:sz w:val="24"/>
        </w:rPr>
        <w:t xml:space="preserve"> </w:t>
      </w:r>
      <w:r>
        <w:rPr>
          <w:sz w:val="24"/>
        </w:rPr>
        <w:t>ilícitos</w:t>
      </w:r>
      <w:r>
        <w:rPr>
          <w:spacing w:val="-1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vistas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frustrar os</w:t>
      </w:r>
      <w:r>
        <w:rPr>
          <w:spacing w:val="-1"/>
          <w:sz w:val="24"/>
        </w:rPr>
        <w:t xml:space="preserve"> </w:t>
      </w:r>
      <w:r>
        <w:rPr>
          <w:sz w:val="24"/>
        </w:rPr>
        <w:t>objetivos</w:t>
      </w:r>
      <w:r>
        <w:rPr>
          <w:spacing w:val="-2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licitação;</w:t>
      </w:r>
    </w:p>
    <w:p w14:paraId="741E928C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  <w:r>
        <w:t xml:space="preserve">XII - </w:t>
      </w:r>
      <w:r w:rsidRPr="00816D17">
        <w:rPr>
          <w:rFonts w:ascii="Tahoma" w:hAnsi="Tahoma" w:cs="Tahoma"/>
          <w:sz w:val="24"/>
        </w:rPr>
        <w:t>praticar ato lesivo previsto no</w:t>
      </w:r>
      <w:r w:rsidRPr="00816D17">
        <w:rPr>
          <w:rFonts w:ascii="Tahoma" w:hAnsi="Tahoma" w:cs="Tahoma"/>
          <w:color w:val="0000FF"/>
          <w:sz w:val="24"/>
        </w:rPr>
        <w:t xml:space="preserve"> </w:t>
      </w:r>
      <w:hyperlink r:id="rId11" w:anchor="art5">
        <w:r w:rsidRPr="00816D17">
          <w:rPr>
            <w:rFonts w:ascii="Tahoma" w:hAnsi="Tahoma" w:cs="Tahoma"/>
            <w:sz w:val="24"/>
          </w:rPr>
          <w:t>art. 5º da Lei nº 12.846, de 1º de agosto de</w:t>
        </w:r>
      </w:hyperlink>
      <w:r w:rsidRPr="00816D17">
        <w:rPr>
          <w:rFonts w:ascii="Tahoma" w:hAnsi="Tahoma" w:cs="Tahoma"/>
          <w:spacing w:val="-72"/>
          <w:sz w:val="24"/>
        </w:rPr>
        <w:t xml:space="preserve">     </w:t>
      </w:r>
      <w:hyperlink r:id="rId12" w:anchor="art5">
        <w:r w:rsidRPr="00816D17">
          <w:rPr>
            <w:rFonts w:ascii="Tahoma" w:hAnsi="Tahoma" w:cs="Tahoma"/>
            <w:sz w:val="24"/>
          </w:rPr>
          <w:t>2013.</w:t>
        </w:r>
      </w:hyperlink>
    </w:p>
    <w:p w14:paraId="53E8F7E0" w14:textId="77777777" w:rsidR="00816D17" w:rsidRDefault="00816D17" w:rsidP="00816D17">
      <w:pPr>
        <w:pStyle w:val="Corpodetexto"/>
        <w:spacing w:line="276" w:lineRule="auto"/>
        <w:rPr>
          <w:sz w:val="15"/>
        </w:rPr>
      </w:pPr>
    </w:p>
    <w:p w14:paraId="2B7A1F52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606"/>
        </w:tabs>
        <w:ind w:left="0" w:firstLine="0"/>
        <w:rPr>
          <w:sz w:val="24"/>
        </w:rPr>
      </w:pPr>
      <w:r>
        <w:rPr>
          <w:sz w:val="24"/>
        </w:rPr>
        <w:t>O Credenciado que cometer qualquer das infrações discriminadas no item</w:t>
      </w:r>
      <w:r>
        <w:rPr>
          <w:spacing w:val="1"/>
          <w:sz w:val="24"/>
        </w:rPr>
        <w:t xml:space="preserve"> </w:t>
      </w:r>
      <w:r>
        <w:rPr>
          <w:sz w:val="24"/>
        </w:rPr>
        <w:t>acima</w:t>
      </w:r>
      <w:r>
        <w:rPr>
          <w:spacing w:val="1"/>
          <w:sz w:val="24"/>
        </w:rPr>
        <w:t xml:space="preserve"> </w:t>
      </w:r>
      <w:r>
        <w:rPr>
          <w:sz w:val="24"/>
        </w:rPr>
        <w:t>ficará</w:t>
      </w:r>
      <w:r>
        <w:rPr>
          <w:spacing w:val="1"/>
          <w:sz w:val="24"/>
        </w:rPr>
        <w:t xml:space="preserve"> </w:t>
      </w:r>
      <w:r>
        <w:rPr>
          <w:sz w:val="24"/>
        </w:rPr>
        <w:t>sujeito,</w:t>
      </w:r>
      <w:r>
        <w:rPr>
          <w:spacing w:val="1"/>
          <w:sz w:val="24"/>
        </w:rPr>
        <w:t xml:space="preserve"> </w:t>
      </w:r>
      <w:r>
        <w:rPr>
          <w:sz w:val="24"/>
        </w:rPr>
        <w:t>sem</w:t>
      </w:r>
      <w:r>
        <w:rPr>
          <w:spacing w:val="1"/>
          <w:sz w:val="24"/>
        </w:rPr>
        <w:t xml:space="preserve"> </w:t>
      </w:r>
      <w:r>
        <w:rPr>
          <w:sz w:val="24"/>
        </w:rPr>
        <w:t>prejuízo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responsabilidade</w:t>
      </w:r>
      <w:r>
        <w:rPr>
          <w:spacing w:val="1"/>
          <w:sz w:val="24"/>
        </w:rPr>
        <w:t xml:space="preserve"> </w:t>
      </w:r>
      <w:r>
        <w:rPr>
          <w:sz w:val="24"/>
        </w:rPr>
        <w:t>civil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criminal,</w:t>
      </w:r>
      <w:r>
        <w:rPr>
          <w:spacing w:val="1"/>
          <w:sz w:val="24"/>
        </w:rPr>
        <w:t xml:space="preserve"> </w:t>
      </w:r>
      <w:r>
        <w:rPr>
          <w:sz w:val="24"/>
        </w:rPr>
        <w:t>às</w:t>
      </w:r>
      <w:r>
        <w:rPr>
          <w:spacing w:val="1"/>
          <w:sz w:val="24"/>
        </w:rPr>
        <w:t xml:space="preserve"> </w:t>
      </w:r>
      <w:r>
        <w:rPr>
          <w:sz w:val="24"/>
        </w:rPr>
        <w:t>seguintes sanções:</w:t>
      </w:r>
    </w:p>
    <w:p w14:paraId="0710698E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</w:p>
    <w:p w14:paraId="1BAE1B1E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pacing w:val="-72"/>
          <w:sz w:val="24"/>
        </w:rPr>
      </w:pPr>
      <w:r w:rsidRPr="00816D17">
        <w:rPr>
          <w:rFonts w:ascii="Tahoma" w:hAnsi="Tahoma" w:cs="Tahoma"/>
          <w:sz w:val="24"/>
        </w:rPr>
        <w:t>I - advertência;</w:t>
      </w:r>
      <w:r w:rsidRPr="00816D17">
        <w:rPr>
          <w:rFonts w:ascii="Tahoma" w:hAnsi="Tahoma" w:cs="Tahoma"/>
          <w:spacing w:val="-72"/>
          <w:sz w:val="24"/>
        </w:rPr>
        <w:t xml:space="preserve"> </w:t>
      </w:r>
    </w:p>
    <w:p w14:paraId="01532006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</w:rPr>
        <w:t>II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-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multa;</w:t>
      </w:r>
    </w:p>
    <w:p w14:paraId="6D003CA6" w14:textId="2B9BF7B7" w:rsidR="00816D17" w:rsidRPr="00816D17" w:rsidRDefault="00726ECA" w:rsidP="00726ECA">
      <w:pPr>
        <w:pStyle w:val="PargrafodaLista"/>
        <w:numPr>
          <w:ilvl w:val="0"/>
          <w:numId w:val="6"/>
        </w:numPr>
        <w:tabs>
          <w:tab w:val="left" w:pos="284"/>
        </w:tabs>
        <w:spacing w:line="276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16D17" w:rsidRPr="00816D17">
        <w:rPr>
          <w:sz w:val="24"/>
          <w:szCs w:val="24"/>
        </w:rPr>
        <w:t>-</w:t>
      </w:r>
      <w:r w:rsidR="00816D17" w:rsidRPr="00816D17">
        <w:rPr>
          <w:spacing w:val="-4"/>
          <w:sz w:val="24"/>
          <w:szCs w:val="24"/>
        </w:rPr>
        <w:t xml:space="preserve"> </w:t>
      </w:r>
      <w:r w:rsidR="00816D17" w:rsidRPr="00816D17">
        <w:rPr>
          <w:sz w:val="24"/>
          <w:szCs w:val="24"/>
        </w:rPr>
        <w:t>impedimento</w:t>
      </w:r>
      <w:r w:rsidR="00816D17" w:rsidRPr="00816D17">
        <w:rPr>
          <w:spacing w:val="-3"/>
          <w:sz w:val="24"/>
          <w:szCs w:val="24"/>
        </w:rPr>
        <w:t xml:space="preserve"> </w:t>
      </w:r>
      <w:r w:rsidR="00816D17" w:rsidRPr="00816D17">
        <w:rPr>
          <w:sz w:val="24"/>
          <w:szCs w:val="24"/>
        </w:rPr>
        <w:t>de</w:t>
      </w:r>
      <w:r w:rsidR="00816D17" w:rsidRPr="00816D17">
        <w:rPr>
          <w:spacing w:val="-1"/>
          <w:sz w:val="24"/>
          <w:szCs w:val="24"/>
        </w:rPr>
        <w:t xml:space="preserve"> </w:t>
      </w:r>
      <w:r w:rsidR="00816D17" w:rsidRPr="00816D17">
        <w:rPr>
          <w:sz w:val="24"/>
          <w:szCs w:val="24"/>
        </w:rPr>
        <w:t>licitar</w:t>
      </w:r>
      <w:r w:rsidR="00816D17" w:rsidRPr="00816D17">
        <w:rPr>
          <w:spacing w:val="-3"/>
          <w:sz w:val="24"/>
          <w:szCs w:val="24"/>
        </w:rPr>
        <w:t xml:space="preserve"> </w:t>
      </w:r>
      <w:r w:rsidR="00816D17" w:rsidRPr="00816D17">
        <w:rPr>
          <w:sz w:val="24"/>
          <w:szCs w:val="24"/>
        </w:rPr>
        <w:t>e</w:t>
      </w:r>
      <w:r w:rsidR="00816D17" w:rsidRPr="00816D17">
        <w:rPr>
          <w:spacing w:val="-2"/>
          <w:sz w:val="24"/>
          <w:szCs w:val="24"/>
        </w:rPr>
        <w:t xml:space="preserve"> </w:t>
      </w:r>
      <w:r w:rsidR="00816D17" w:rsidRPr="00816D17">
        <w:rPr>
          <w:sz w:val="24"/>
          <w:szCs w:val="24"/>
        </w:rPr>
        <w:t>contratar;</w:t>
      </w:r>
    </w:p>
    <w:p w14:paraId="3D23AE88" w14:textId="77777777" w:rsidR="00816D17" w:rsidRPr="00816D17" w:rsidRDefault="00816D17" w:rsidP="00726ECA">
      <w:pPr>
        <w:pStyle w:val="PargrafodaLista"/>
        <w:numPr>
          <w:ilvl w:val="0"/>
          <w:numId w:val="6"/>
        </w:numPr>
        <w:tabs>
          <w:tab w:val="left" w:pos="284"/>
        </w:tabs>
        <w:spacing w:line="276" w:lineRule="auto"/>
        <w:ind w:left="0" w:firstLine="0"/>
        <w:rPr>
          <w:sz w:val="24"/>
          <w:szCs w:val="24"/>
        </w:rPr>
      </w:pPr>
      <w:r w:rsidRPr="00816D17">
        <w:rPr>
          <w:sz w:val="24"/>
          <w:szCs w:val="24"/>
        </w:rPr>
        <w:t>-</w:t>
      </w:r>
      <w:r w:rsidRPr="00816D17">
        <w:rPr>
          <w:spacing w:val="-4"/>
          <w:sz w:val="24"/>
          <w:szCs w:val="24"/>
        </w:rPr>
        <w:t xml:space="preserve"> </w:t>
      </w:r>
      <w:r w:rsidRPr="00816D17">
        <w:rPr>
          <w:sz w:val="24"/>
          <w:szCs w:val="24"/>
        </w:rPr>
        <w:t>declaração</w:t>
      </w:r>
      <w:r w:rsidRPr="00816D17">
        <w:rPr>
          <w:spacing w:val="-3"/>
          <w:sz w:val="24"/>
          <w:szCs w:val="24"/>
        </w:rPr>
        <w:t xml:space="preserve"> </w:t>
      </w:r>
      <w:r w:rsidRPr="00816D17">
        <w:rPr>
          <w:sz w:val="24"/>
          <w:szCs w:val="24"/>
        </w:rPr>
        <w:t>de</w:t>
      </w:r>
      <w:r w:rsidRPr="00816D17">
        <w:rPr>
          <w:spacing w:val="-2"/>
          <w:sz w:val="24"/>
          <w:szCs w:val="24"/>
        </w:rPr>
        <w:t xml:space="preserve"> </w:t>
      </w:r>
      <w:r w:rsidRPr="00816D17">
        <w:rPr>
          <w:sz w:val="24"/>
          <w:szCs w:val="24"/>
        </w:rPr>
        <w:t>inidoneidade</w:t>
      </w:r>
      <w:r w:rsidRPr="00816D17">
        <w:rPr>
          <w:spacing w:val="-1"/>
          <w:sz w:val="24"/>
          <w:szCs w:val="24"/>
        </w:rPr>
        <w:t xml:space="preserve"> </w:t>
      </w:r>
      <w:r w:rsidRPr="00816D17">
        <w:rPr>
          <w:sz w:val="24"/>
          <w:szCs w:val="24"/>
        </w:rPr>
        <w:t>para</w:t>
      </w:r>
      <w:r w:rsidRPr="00816D17">
        <w:rPr>
          <w:spacing w:val="-3"/>
          <w:sz w:val="24"/>
          <w:szCs w:val="24"/>
        </w:rPr>
        <w:t xml:space="preserve"> </w:t>
      </w:r>
      <w:r w:rsidRPr="00816D17">
        <w:rPr>
          <w:sz w:val="24"/>
          <w:szCs w:val="24"/>
        </w:rPr>
        <w:t>licitar</w:t>
      </w:r>
      <w:r w:rsidRPr="00816D17">
        <w:rPr>
          <w:spacing w:val="-3"/>
          <w:sz w:val="24"/>
          <w:szCs w:val="24"/>
        </w:rPr>
        <w:t xml:space="preserve"> </w:t>
      </w:r>
      <w:r w:rsidRPr="00816D17">
        <w:rPr>
          <w:sz w:val="24"/>
          <w:szCs w:val="24"/>
        </w:rPr>
        <w:t>ou</w:t>
      </w:r>
      <w:r w:rsidRPr="00816D17">
        <w:rPr>
          <w:spacing w:val="-1"/>
          <w:sz w:val="24"/>
          <w:szCs w:val="24"/>
        </w:rPr>
        <w:t xml:space="preserve"> </w:t>
      </w:r>
      <w:r w:rsidRPr="00816D17">
        <w:rPr>
          <w:sz w:val="24"/>
          <w:szCs w:val="24"/>
        </w:rPr>
        <w:t>contratar.</w:t>
      </w:r>
    </w:p>
    <w:p w14:paraId="1CEB70F3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</w:p>
    <w:p w14:paraId="0F58D014" w14:textId="77777777" w:rsidR="00816D17" w:rsidRPr="00816D17" w:rsidRDefault="00816D17" w:rsidP="00816D17">
      <w:pPr>
        <w:pStyle w:val="Ttulo2"/>
        <w:numPr>
          <w:ilvl w:val="0"/>
          <w:numId w:val="3"/>
        </w:numPr>
        <w:tabs>
          <w:tab w:val="left" w:pos="400"/>
        </w:tabs>
        <w:spacing w:line="276" w:lineRule="auto"/>
        <w:ind w:left="0" w:firstLine="0"/>
        <w:jc w:val="both"/>
        <w:rPr>
          <w:rFonts w:ascii="Tahoma" w:hAnsi="Tahoma" w:cs="Tahoma"/>
          <w:b/>
          <w:bCs/>
          <w:color w:val="auto"/>
        </w:rPr>
      </w:pPr>
      <w:r w:rsidRPr="00816D17">
        <w:rPr>
          <w:rFonts w:ascii="Tahoma" w:hAnsi="Tahoma" w:cs="Tahoma"/>
          <w:b/>
          <w:bCs/>
          <w:color w:val="auto"/>
        </w:rPr>
        <w:t xml:space="preserve"> DA</w:t>
      </w:r>
      <w:r w:rsidRPr="00816D17">
        <w:rPr>
          <w:rFonts w:ascii="Tahoma" w:hAnsi="Tahoma" w:cs="Tahoma"/>
          <w:b/>
          <w:bCs/>
          <w:color w:val="auto"/>
          <w:spacing w:val="-5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IMPUGNAÇÃO DO</w:t>
      </w:r>
      <w:r w:rsidRPr="00816D17">
        <w:rPr>
          <w:rFonts w:ascii="Tahoma" w:hAnsi="Tahoma" w:cs="Tahoma"/>
          <w:b/>
          <w:bCs/>
          <w:color w:val="auto"/>
          <w:spacing w:val="-3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EDITAL</w:t>
      </w:r>
      <w:r w:rsidRPr="00816D17">
        <w:rPr>
          <w:rFonts w:ascii="Tahoma" w:hAnsi="Tahoma" w:cs="Tahoma"/>
          <w:b/>
          <w:bCs/>
          <w:color w:val="auto"/>
          <w:spacing w:val="-4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E</w:t>
      </w:r>
      <w:r w:rsidRPr="00816D17">
        <w:rPr>
          <w:rFonts w:ascii="Tahoma" w:hAnsi="Tahoma" w:cs="Tahoma"/>
          <w:b/>
          <w:bCs/>
          <w:color w:val="auto"/>
          <w:spacing w:val="-3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DO</w:t>
      </w:r>
      <w:r w:rsidRPr="00816D17">
        <w:rPr>
          <w:rFonts w:ascii="Tahoma" w:hAnsi="Tahoma" w:cs="Tahoma"/>
          <w:b/>
          <w:bCs/>
          <w:color w:val="auto"/>
          <w:spacing w:val="-3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PEDIDO</w:t>
      </w:r>
      <w:r w:rsidRPr="00816D17">
        <w:rPr>
          <w:rFonts w:ascii="Tahoma" w:hAnsi="Tahoma" w:cs="Tahoma"/>
          <w:b/>
          <w:bCs/>
          <w:color w:val="auto"/>
          <w:spacing w:val="-4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DE</w:t>
      </w:r>
      <w:r w:rsidRPr="00816D17">
        <w:rPr>
          <w:rFonts w:ascii="Tahoma" w:hAnsi="Tahoma" w:cs="Tahoma"/>
          <w:b/>
          <w:bCs/>
          <w:color w:val="auto"/>
          <w:spacing w:val="-2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ESCLARECIMENTO</w:t>
      </w:r>
    </w:p>
    <w:p w14:paraId="5D3352C6" w14:textId="77777777" w:rsidR="00816D17" w:rsidRDefault="00816D17" w:rsidP="00726ECA">
      <w:pPr>
        <w:pStyle w:val="Corpodetexto"/>
        <w:rPr>
          <w:b/>
          <w:sz w:val="23"/>
        </w:rPr>
      </w:pPr>
    </w:p>
    <w:p w14:paraId="14FB6906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585"/>
        </w:tabs>
        <w:ind w:left="0" w:firstLine="0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qualquer</w:t>
      </w:r>
      <w:r>
        <w:rPr>
          <w:spacing w:val="-3"/>
          <w:sz w:val="24"/>
        </w:rPr>
        <w:t xml:space="preserve"> </w:t>
      </w:r>
      <w:r>
        <w:rPr>
          <w:sz w:val="24"/>
        </w:rPr>
        <w:t>tempo,</w:t>
      </w:r>
      <w:r>
        <w:rPr>
          <w:spacing w:val="-1"/>
          <w:sz w:val="24"/>
        </w:rPr>
        <w:t xml:space="preserve"> </w:t>
      </w:r>
      <w:r>
        <w:rPr>
          <w:sz w:val="24"/>
        </w:rPr>
        <w:t>qualquer</w:t>
      </w:r>
      <w:r>
        <w:rPr>
          <w:spacing w:val="-3"/>
          <w:sz w:val="24"/>
        </w:rPr>
        <w:t xml:space="preserve"> </w:t>
      </w:r>
      <w:r>
        <w:rPr>
          <w:sz w:val="24"/>
        </w:rPr>
        <w:t>pessoa</w:t>
      </w:r>
      <w:r>
        <w:rPr>
          <w:spacing w:val="-4"/>
          <w:sz w:val="24"/>
        </w:rPr>
        <w:t xml:space="preserve"> </w:t>
      </w:r>
      <w:r>
        <w:rPr>
          <w:sz w:val="24"/>
        </w:rPr>
        <w:t>poderá</w:t>
      </w:r>
      <w:r>
        <w:rPr>
          <w:spacing w:val="-3"/>
          <w:sz w:val="24"/>
        </w:rPr>
        <w:t xml:space="preserve"> </w:t>
      </w:r>
      <w:r>
        <w:rPr>
          <w:sz w:val="24"/>
        </w:rPr>
        <w:t>impugnar este</w:t>
      </w:r>
      <w:r>
        <w:rPr>
          <w:spacing w:val="-1"/>
          <w:sz w:val="24"/>
        </w:rPr>
        <w:t xml:space="preserve"> </w:t>
      </w:r>
      <w:r>
        <w:rPr>
          <w:sz w:val="24"/>
        </w:rPr>
        <w:t>Edital.</w:t>
      </w:r>
    </w:p>
    <w:p w14:paraId="345E6B24" w14:textId="77777777" w:rsidR="00726ECA" w:rsidRDefault="00726ECA" w:rsidP="00726ECA">
      <w:pPr>
        <w:pStyle w:val="PargrafodaLista"/>
        <w:tabs>
          <w:tab w:val="left" w:pos="585"/>
        </w:tabs>
        <w:ind w:left="0"/>
        <w:rPr>
          <w:sz w:val="24"/>
        </w:rPr>
      </w:pPr>
    </w:p>
    <w:p w14:paraId="0BF8BEA9" w14:textId="5FEF351A" w:rsidR="00816D17" w:rsidRDefault="00816D17" w:rsidP="00726ECA">
      <w:pPr>
        <w:pStyle w:val="PargrafodaLista"/>
        <w:numPr>
          <w:ilvl w:val="1"/>
          <w:numId w:val="3"/>
        </w:numPr>
        <w:tabs>
          <w:tab w:val="left" w:pos="638"/>
        </w:tabs>
        <w:ind w:left="0" w:firstLine="0"/>
        <w:rPr>
          <w:sz w:val="24"/>
        </w:rPr>
      </w:pPr>
      <w:r>
        <w:rPr>
          <w:sz w:val="24"/>
        </w:rPr>
        <w:t xml:space="preserve"> </w:t>
      </w:r>
      <w:r w:rsidRPr="00DF2EE3">
        <w:rPr>
          <w:sz w:val="24"/>
        </w:rPr>
        <w:t>A</w:t>
      </w:r>
      <w:r w:rsidRPr="00DF2EE3">
        <w:rPr>
          <w:spacing w:val="49"/>
          <w:sz w:val="24"/>
        </w:rPr>
        <w:t xml:space="preserve"> </w:t>
      </w:r>
      <w:r w:rsidRPr="00DF2EE3">
        <w:rPr>
          <w:sz w:val="24"/>
        </w:rPr>
        <w:t>impugnação</w:t>
      </w:r>
      <w:r w:rsidRPr="00DF2EE3">
        <w:rPr>
          <w:spacing w:val="49"/>
          <w:sz w:val="24"/>
        </w:rPr>
        <w:t xml:space="preserve"> </w:t>
      </w:r>
      <w:r w:rsidRPr="00DF2EE3">
        <w:rPr>
          <w:sz w:val="24"/>
        </w:rPr>
        <w:t>poderá</w:t>
      </w:r>
      <w:r w:rsidRPr="00DF2EE3">
        <w:rPr>
          <w:spacing w:val="48"/>
          <w:sz w:val="24"/>
        </w:rPr>
        <w:t xml:space="preserve"> </w:t>
      </w:r>
      <w:r w:rsidRPr="00DF2EE3">
        <w:rPr>
          <w:sz w:val="24"/>
        </w:rPr>
        <w:t>ser</w:t>
      </w:r>
      <w:r w:rsidRPr="00DF2EE3">
        <w:rPr>
          <w:spacing w:val="49"/>
          <w:sz w:val="24"/>
        </w:rPr>
        <w:t xml:space="preserve"> </w:t>
      </w:r>
      <w:r w:rsidRPr="00DF2EE3">
        <w:rPr>
          <w:sz w:val="24"/>
        </w:rPr>
        <w:t>realizada</w:t>
      </w:r>
      <w:r w:rsidRPr="00DF2EE3">
        <w:rPr>
          <w:spacing w:val="50"/>
          <w:sz w:val="24"/>
        </w:rPr>
        <w:t xml:space="preserve"> </w:t>
      </w:r>
      <w:r w:rsidRPr="00DF2EE3">
        <w:rPr>
          <w:sz w:val="24"/>
        </w:rPr>
        <w:t>de</w:t>
      </w:r>
      <w:r w:rsidRPr="00DF2EE3">
        <w:rPr>
          <w:spacing w:val="51"/>
          <w:sz w:val="24"/>
        </w:rPr>
        <w:t xml:space="preserve"> </w:t>
      </w:r>
      <w:r w:rsidRPr="00DF2EE3">
        <w:rPr>
          <w:sz w:val="24"/>
        </w:rPr>
        <w:t>forma</w:t>
      </w:r>
      <w:r w:rsidRPr="00DF2EE3">
        <w:rPr>
          <w:spacing w:val="48"/>
          <w:sz w:val="24"/>
        </w:rPr>
        <w:t xml:space="preserve"> </w:t>
      </w:r>
      <w:r w:rsidRPr="00DF2EE3">
        <w:rPr>
          <w:sz w:val="24"/>
        </w:rPr>
        <w:t>eletrônica</w:t>
      </w:r>
      <w:r w:rsidRPr="00DF2EE3">
        <w:rPr>
          <w:spacing w:val="50"/>
          <w:sz w:val="24"/>
        </w:rPr>
        <w:t xml:space="preserve"> </w:t>
      </w:r>
      <w:r w:rsidRPr="00DF2EE3">
        <w:rPr>
          <w:sz w:val="24"/>
        </w:rPr>
        <w:t>ou</w:t>
      </w:r>
      <w:r w:rsidRPr="00DF2EE3">
        <w:rPr>
          <w:spacing w:val="48"/>
          <w:sz w:val="24"/>
        </w:rPr>
        <w:t xml:space="preserve"> </w:t>
      </w:r>
      <w:r w:rsidRPr="00DF2EE3">
        <w:rPr>
          <w:sz w:val="24"/>
        </w:rPr>
        <w:t>por</w:t>
      </w:r>
      <w:r w:rsidRPr="00DF2EE3">
        <w:rPr>
          <w:spacing w:val="49"/>
          <w:sz w:val="24"/>
        </w:rPr>
        <w:t xml:space="preserve"> </w:t>
      </w:r>
      <w:r w:rsidRPr="00DF2EE3">
        <w:rPr>
          <w:sz w:val="24"/>
        </w:rPr>
        <w:t>petição</w:t>
      </w:r>
      <w:r w:rsidRPr="00DF2EE3">
        <w:rPr>
          <w:spacing w:val="-72"/>
          <w:sz w:val="24"/>
        </w:rPr>
        <w:t xml:space="preserve">   </w:t>
      </w:r>
      <w:r>
        <w:rPr>
          <w:spacing w:val="-72"/>
          <w:sz w:val="24"/>
        </w:rPr>
        <w:t xml:space="preserve">   </w:t>
      </w:r>
      <w:r w:rsidRPr="00DF2EE3">
        <w:rPr>
          <w:sz w:val="24"/>
        </w:rPr>
        <w:t>dirigida</w:t>
      </w:r>
      <w:r w:rsidRPr="00DF2EE3">
        <w:rPr>
          <w:spacing w:val="-4"/>
          <w:sz w:val="24"/>
        </w:rPr>
        <w:t xml:space="preserve"> </w:t>
      </w:r>
      <w:r w:rsidRPr="00DF2EE3">
        <w:rPr>
          <w:sz w:val="24"/>
        </w:rPr>
        <w:t>ou</w:t>
      </w:r>
      <w:r w:rsidRPr="00DF2EE3">
        <w:rPr>
          <w:spacing w:val="1"/>
          <w:sz w:val="24"/>
        </w:rPr>
        <w:t xml:space="preserve"> </w:t>
      </w:r>
      <w:r w:rsidRPr="00DF2EE3">
        <w:rPr>
          <w:sz w:val="24"/>
        </w:rPr>
        <w:t>protocolada</w:t>
      </w:r>
      <w:r w:rsidRPr="00DF2EE3">
        <w:rPr>
          <w:spacing w:val="-2"/>
          <w:sz w:val="24"/>
        </w:rPr>
        <w:t xml:space="preserve"> </w:t>
      </w:r>
      <w:r w:rsidRPr="00DF2EE3">
        <w:rPr>
          <w:sz w:val="24"/>
        </w:rPr>
        <w:t>no</w:t>
      </w:r>
      <w:r w:rsidRPr="00DF2EE3">
        <w:rPr>
          <w:spacing w:val="-2"/>
          <w:sz w:val="24"/>
        </w:rPr>
        <w:t xml:space="preserve"> </w:t>
      </w:r>
      <w:r w:rsidRPr="00DF2EE3">
        <w:rPr>
          <w:sz w:val="24"/>
        </w:rPr>
        <w:t>endereço:</w:t>
      </w:r>
      <w:r w:rsidRPr="00DF2EE3">
        <w:rPr>
          <w:spacing w:val="-4"/>
          <w:sz w:val="24"/>
        </w:rPr>
        <w:t xml:space="preserve"> </w:t>
      </w:r>
      <w:hyperlink r:id="rId13">
        <w:r w:rsidRPr="00DF2EE3">
          <w:rPr>
            <w:sz w:val="24"/>
          </w:rPr>
          <w:t>escola.tributária@sefaz.pb.gov.br.</w:t>
        </w:r>
      </w:hyperlink>
    </w:p>
    <w:p w14:paraId="7A8664F4" w14:textId="77777777" w:rsidR="00726ECA" w:rsidRPr="00726ECA" w:rsidRDefault="00726ECA" w:rsidP="00726ECA">
      <w:pPr>
        <w:pStyle w:val="PargrafodaLista"/>
        <w:rPr>
          <w:sz w:val="24"/>
        </w:rPr>
      </w:pPr>
    </w:p>
    <w:p w14:paraId="4E003F3A" w14:textId="77777777" w:rsidR="00726ECA" w:rsidRPr="00DF2EE3" w:rsidRDefault="00726ECA" w:rsidP="00726ECA">
      <w:pPr>
        <w:pStyle w:val="PargrafodaLista"/>
        <w:tabs>
          <w:tab w:val="left" w:pos="638"/>
        </w:tabs>
        <w:ind w:left="0"/>
        <w:rPr>
          <w:sz w:val="24"/>
        </w:rPr>
      </w:pPr>
    </w:p>
    <w:p w14:paraId="60B704B4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664"/>
        </w:tabs>
        <w:ind w:left="0" w:firstLine="0"/>
        <w:rPr>
          <w:sz w:val="24"/>
        </w:rPr>
      </w:pPr>
      <w:r>
        <w:rPr>
          <w:sz w:val="24"/>
        </w:rPr>
        <w:t>Caberá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3"/>
          <w:sz w:val="24"/>
        </w:rPr>
        <w:t xml:space="preserve"> </w:t>
      </w:r>
      <w:r>
        <w:rPr>
          <w:sz w:val="24"/>
        </w:rPr>
        <w:t>autoridade</w:t>
      </w:r>
      <w:r>
        <w:rPr>
          <w:spacing w:val="2"/>
          <w:sz w:val="24"/>
        </w:rPr>
        <w:t xml:space="preserve"> </w:t>
      </w:r>
      <w:r>
        <w:rPr>
          <w:sz w:val="24"/>
        </w:rPr>
        <w:t>decidir</w:t>
      </w:r>
      <w:r>
        <w:rPr>
          <w:spacing w:val="2"/>
          <w:sz w:val="24"/>
        </w:rPr>
        <w:t xml:space="preserve"> </w:t>
      </w:r>
      <w:r>
        <w:rPr>
          <w:sz w:val="24"/>
        </w:rPr>
        <w:t>sobre</w:t>
      </w:r>
      <w:r>
        <w:rPr>
          <w:spacing w:val="3"/>
          <w:sz w:val="24"/>
        </w:rPr>
        <w:t xml:space="preserve"> </w:t>
      </w:r>
      <w:r>
        <w:rPr>
          <w:sz w:val="24"/>
        </w:rPr>
        <w:t>a</w:t>
      </w:r>
      <w:r>
        <w:rPr>
          <w:spacing w:val="3"/>
          <w:sz w:val="24"/>
        </w:rPr>
        <w:t xml:space="preserve"> </w:t>
      </w:r>
      <w:r>
        <w:rPr>
          <w:sz w:val="24"/>
        </w:rPr>
        <w:t>impugnação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78"/>
          <w:sz w:val="24"/>
        </w:rPr>
        <w:t xml:space="preserve"> </w:t>
      </w:r>
      <w:r>
        <w:rPr>
          <w:sz w:val="24"/>
        </w:rPr>
        <w:t>prazo</w:t>
      </w:r>
      <w:r>
        <w:rPr>
          <w:spacing w:val="75"/>
          <w:sz w:val="24"/>
        </w:rPr>
        <w:t xml:space="preserve"> </w:t>
      </w:r>
      <w:r>
        <w:rPr>
          <w:sz w:val="24"/>
        </w:rPr>
        <w:t>de</w:t>
      </w:r>
      <w:r>
        <w:rPr>
          <w:spacing w:val="76"/>
          <w:sz w:val="24"/>
        </w:rPr>
        <w:t xml:space="preserve"> </w:t>
      </w:r>
      <w:r>
        <w:rPr>
          <w:sz w:val="24"/>
        </w:rPr>
        <w:t>até</w:t>
      </w:r>
      <w:r>
        <w:rPr>
          <w:spacing w:val="77"/>
          <w:sz w:val="24"/>
        </w:rPr>
        <w:t xml:space="preserve"> </w:t>
      </w:r>
      <w:r>
        <w:rPr>
          <w:sz w:val="24"/>
        </w:rPr>
        <w:t>3</w:t>
      </w:r>
      <w:r>
        <w:rPr>
          <w:spacing w:val="-72"/>
          <w:sz w:val="24"/>
        </w:rPr>
        <w:t xml:space="preserve"> </w:t>
      </w:r>
      <w:r>
        <w:rPr>
          <w:sz w:val="24"/>
        </w:rPr>
        <w:t>(três)</w:t>
      </w:r>
      <w:r>
        <w:rPr>
          <w:spacing w:val="-3"/>
          <w:sz w:val="24"/>
        </w:rPr>
        <w:t xml:space="preserve"> </w:t>
      </w:r>
      <w:r>
        <w:rPr>
          <w:sz w:val="24"/>
        </w:rPr>
        <w:t>dias úteis.</w:t>
      </w:r>
    </w:p>
    <w:p w14:paraId="21068022" w14:textId="77777777" w:rsidR="00726ECA" w:rsidRDefault="00726ECA" w:rsidP="00726ECA">
      <w:pPr>
        <w:pStyle w:val="PargrafodaLista"/>
        <w:tabs>
          <w:tab w:val="left" w:pos="664"/>
        </w:tabs>
        <w:ind w:left="0"/>
        <w:rPr>
          <w:sz w:val="24"/>
        </w:rPr>
      </w:pPr>
    </w:p>
    <w:p w14:paraId="683C46C7" w14:textId="031B475F" w:rsidR="00816D17" w:rsidRDefault="00726ECA" w:rsidP="00726ECA">
      <w:pPr>
        <w:pStyle w:val="PargrafodaLista"/>
        <w:numPr>
          <w:ilvl w:val="1"/>
          <w:numId w:val="3"/>
        </w:numPr>
        <w:tabs>
          <w:tab w:val="left" w:pos="642"/>
        </w:tabs>
        <w:ind w:left="0" w:firstLine="0"/>
        <w:rPr>
          <w:sz w:val="24"/>
        </w:rPr>
      </w:pPr>
      <w:r>
        <w:rPr>
          <w:sz w:val="24"/>
        </w:rPr>
        <w:t xml:space="preserve"> </w:t>
      </w:r>
      <w:r w:rsidR="00816D17">
        <w:rPr>
          <w:sz w:val="24"/>
        </w:rPr>
        <w:t>Acolhida</w:t>
      </w:r>
      <w:r w:rsidR="00816D17">
        <w:rPr>
          <w:spacing w:val="52"/>
          <w:sz w:val="24"/>
        </w:rPr>
        <w:t xml:space="preserve"> </w:t>
      </w:r>
      <w:r w:rsidR="00816D17">
        <w:rPr>
          <w:sz w:val="24"/>
        </w:rPr>
        <w:t>a</w:t>
      </w:r>
      <w:r w:rsidR="00816D17">
        <w:rPr>
          <w:spacing w:val="54"/>
          <w:sz w:val="24"/>
        </w:rPr>
        <w:t xml:space="preserve"> </w:t>
      </w:r>
      <w:r w:rsidR="00816D17">
        <w:rPr>
          <w:sz w:val="24"/>
        </w:rPr>
        <w:t>impugnação,</w:t>
      </w:r>
      <w:r w:rsidR="00816D17">
        <w:rPr>
          <w:spacing w:val="54"/>
          <w:sz w:val="24"/>
        </w:rPr>
        <w:t xml:space="preserve"> </w:t>
      </w:r>
      <w:r w:rsidR="00816D17">
        <w:rPr>
          <w:sz w:val="24"/>
        </w:rPr>
        <w:t>será</w:t>
      </w:r>
      <w:r w:rsidR="00816D17">
        <w:rPr>
          <w:spacing w:val="54"/>
          <w:sz w:val="24"/>
        </w:rPr>
        <w:t xml:space="preserve"> </w:t>
      </w:r>
      <w:r w:rsidR="00816D17">
        <w:rPr>
          <w:sz w:val="24"/>
        </w:rPr>
        <w:t>alterado</w:t>
      </w:r>
      <w:r w:rsidR="00816D17">
        <w:rPr>
          <w:spacing w:val="55"/>
          <w:sz w:val="24"/>
        </w:rPr>
        <w:t xml:space="preserve"> </w:t>
      </w:r>
      <w:r w:rsidR="00816D17">
        <w:rPr>
          <w:sz w:val="24"/>
        </w:rPr>
        <w:t>o</w:t>
      </w:r>
      <w:r w:rsidR="00816D17">
        <w:rPr>
          <w:spacing w:val="55"/>
          <w:sz w:val="24"/>
        </w:rPr>
        <w:t xml:space="preserve"> </w:t>
      </w:r>
      <w:r w:rsidR="00816D17">
        <w:rPr>
          <w:sz w:val="24"/>
        </w:rPr>
        <w:t>Edital</w:t>
      </w:r>
      <w:r w:rsidR="00816D17">
        <w:rPr>
          <w:spacing w:val="56"/>
          <w:sz w:val="24"/>
        </w:rPr>
        <w:t xml:space="preserve"> </w:t>
      </w:r>
      <w:r w:rsidR="00816D17">
        <w:rPr>
          <w:sz w:val="24"/>
        </w:rPr>
        <w:t>e</w:t>
      </w:r>
      <w:r w:rsidR="00816D17">
        <w:rPr>
          <w:spacing w:val="55"/>
          <w:sz w:val="24"/>
        </w:rPr>
        <w:t xml:space="preserve"> </w:t>
      </w:r>
      <w:r w:rsidR="00816D17">
        <w:rPr>
          <w:sz w:val="24"/>
        </w:rPr>
        <w:t>novamente</w:t>
      </w:r>
      <w:r w:rsidR="00816D17">
        <w:rPr>
          <w:spacing w:val="56"/>
          <w:sz w:val="24"/>
        </w:rPr>
        <w:t xml:space="preserve"> </w:t>
      </w:r>
      <w:r w:rsidR="00816D17">
        <w:rPr>
          <w:sz w:val="24"/>
        </w:rPr>
        <w:t>publicado,</w:t>
      </w:r>
      <w:r w:rsidR="00816D17">
        <w:rPr>
          <w:spacing w:val="-72"/>
          <w:sz w:val="24"/>
        </w:rPr>
        <w:t xml:space="preserve"> </w:t>
      </w:r>
      <w:r w:rsidR="00816D17">
        <w:rPr>
          <w:sz w:val="24"/>
        </w:rPr>
        <w:t>decidindo-se</w:t>
      </w:r>
      <w:r w:rsidR="00816D17">
        <w:rPr>
          <w:spacing w:val="-1"/>
          <w:sz w:val="24"/>
        </w:rPr>
        <w:t xml:space="preserve"> </w:t>
      </w:r>
      <w:r w:rsidR="00816D17">
        <w:rPr>
          <w:sz w:val="24"/>
        </w:rPr>
        <w:t>a</w:t>
      </w:r>
      <w:r w:rsidR="00816D17">
        <w:rPr>
          <w:spacing w:val="-3"/>
          <w:sz w:val="24"/>
        </w:rPr>
        <w:t xml:space="preserve"> </w:t>
      </w:r>
      <w:r w:rsidR="00816D17">
        <w:rPr>
          <w:sz w:val="24"/>
        </w:rPr>
        <w:t>respeito</w:t>
      </w:r>
      <w:r w:rsidR="00816D17">
        <w:rPr>
          <w:spacing w:val="-1"/>
          <w:sz w:val="24"/>
        </w:rPr>
        <w:t xml:space="preserve"> </w:t>
      </w:r>
      <w:r w:rsidR="00816D17">
        <w:rPr>
          <w:sz w:val="24"/>
        </w:rPr>
        <w:t>dos</w:t>
      </w:r>
      <w:r w:rsidR="00816D17">
        <w:rPr>
          <w:spacing w:val="-1"/>
          <w:sz w:val="24"/>
        </w:rPr>
        <w:t xml:space="preserve"> </w:t>
      </w:r>
      <w:r w:rsidR="00816D17">
        <w:rPr>
          <w:sz w:val="24"/>
        </w:rPr>
        <w:t>credenciamentos previamente</w:t>
      </w:r>
      <w:r w:rsidR="00816D17">
        <w:rPr>
          <w:spacing w:val="-1"/>
          <w:sz w:val="24"/>
        </w:rPr>
        <w:t xml:space="preserve"> </w:t>
      </w:r>
      <w:r w:rsidR="00816D17">
        <w:rPr>
          <w:sz w:val="24"/>
        </w:rPr>
        <w:t>celebrados.</w:t>
      </w:r>
    </w:p>
    <w:p w14:paraId="4C5EDE1D" w14:textId="77777777" w:rsidR="00726ECA" w:rsidRPr="00726ECA" w:rsidRDefault="00726ECA" w:rsidP="00726ECA">
      <w:pPr>
        <w:pStyle w:val="PargrafodaLista"/>
        <w:rPr>
          <w:sz w:val="24"/>
        </w:rPr>
      </w:pPr>
    </w:p>
    <w:p w14:paraId="7FD29303" w14:textId="77777777" w:rsidR="00726ECA" w:rsidRDefault="00726ECA" w:rsidP="00726ECA">
      <w:pPr>
        <w:pStyle w:val="PargrafodaLista"/>
        <w:tabs>
          <w:tab w:val="left" w:pos="642"/>
        </w:tabs>
        <w:ind w:left="0"/>
        <w:rPr>
          <w:sz w:val="24"/>
        </w:rPr>
      </w:pPr>
    </w:p>
    <w:p w14:paraId="2E7558ED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681"/>
        </w:tabs>
        <w:ind w:left="0" w:firstLine="0"/>
        <w:rPr>
          <w:sz w:val="24"/>
        </w:rPr>
      </w:pP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pedidos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esclarecimentos</w:t>
      </w:r>
      <w:r>
        <w:rPr>
          <w:spacing w:val="1"/>
          <w:sz w:val="24"/>
        </w:rPr>
        <w:t xml:space="preserve"> </w:t>
      </w:r>
      <w:r>
        <w:rPr>
          <w:sz w:val="24"/>
        </w:rPr>
        <w:t>referentes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este</w:t>
      </w:r>
      <w:r>
        <w:rPr>
          <w:spacing w:val="1"/>
          <w:sz w:val="24"/>
        </w:rPr>
        <w:t xml:space="preserve"> </w:t>
      </w:r>
      <w:r>
        <w:rPr>
          <w:sz w:val="24"/>
        </w:rPr>
        <w:t>processo</w:t>
      </w:r>
      <w:r>
        <w:rPr>
          <w:spacing w:val="1"/>
          <w:sz w:val="24"/>
        </w:rPr>
        <w:t xml:space="preserve"> </w:t>
      </w:r>
      <w:r>
        <w:rPr>
          <w:sz w:val="24"/>
        </w:rPr>
        <w:t>licitatório</w:t>
      </w:r>
      <w:r>
        <w:rPr>
          <w:spacing w:val="1"/>
          <w:sz w:val="24"/>
        </w:rPr>
        <w:t xml:space="preserve"> </w:t>
      </w:r>
      <w:r>
        <w:rPr>
          <w:sz w:val="24"/>
        </w:rPr>
        <w:t>deverão ser enviados à autoridade, a qualquer tempo, exclusivamente por meio</w:t>
      </w:r>
      <w:r>
        <w:rPr>
          <w:spacing w:val="-72"/>
          <w:sz w:val="24"/>
        </w:rPr>
        <w:t xml:space="preserve"> </w:t>
      </w:r>
      <w:r>
        <w:rPr>
          <w:sz w:val="24"/>
        </w:rPr>
        <w:t>eletrônico</w:t>
      </w:r>
      <w:r>
        <w:rPr>
          <w:spacing w:val="-2"/>
          <w:sz w:val="24"/>
        </w:rPr>
        <w:t xml:space="preserve"> </w:t>
      </w:r>
      <w:r>
        <w:rPr>
          <w:sz w:val="24"/>
        </w:rPr>
        <w:t>via</w:t>
      </w:r>
      <w:r>
        <w:rPr>
          <w:spacing w:val="-2"/>
          <w:sz w:val="24"/>
        </w:rPr>
        <w:t xml:space="preserve"> </w:t>
      </w:r>
      <w:r>
        <w:rPr>
          <w:sz w:val="24"/>
        </w:rPr>
        <w:t>internet, no</w:t>
      </w:r>
      <w:r>
        <w:rPr>
          <w:spacing w:val="-2"/>
          <w:sz w:val="24"/>
        </w:rPr>
        <w:t xml:space="preserve"> </w:t>
      </w:r>
      <w:r>
        <w:rPr>
          <w:sz w:val="24"/>
        </w:rPr>
        <w:t>endereço</w:t>
      </w:r>
      <w:r>
        <w:rPr>
          <w:spacing w:val="-1"/>
          <w:sz w:val="24"/>
        </w:rPr>
        <w:t xml:space="preserve"> </w:t>
      </w:r>
      <w:r>
        <w:rPr>
          <w:sz w:val="24"/>
        </w:rPr>
        <w:t>indicado no</w:t>
      </w:r>
      <w:r>
        <w:rPr>
          <w:spacing w:val="-1"/>
          <w:sz w:val="24"/>
        </w:rPr>
        <w:t xml:space="preserve"> </w:t>
      </w:r>
      <w:r>
        <w:rPr>
          <w:sz w:val="24"/>
        </w:rPr>
        <w:t>Edital.</w:t>
      </w:r>
    </w:p>
    <w:p w14:paraId="3C1D8A11" w14:textId="77777777" w:rsidR="00726ECA" w:rsidRDefault="00726ECA" w:rsidP="00726ECA">
      <w:pPr>
        <w:pStyle w:val="PargrafodaLista"/>
        <w:tabs>
          <w:tab w:val="left" w:pos="681"/>
        </w:tabs>
        <w:ind w:left="0"/>
        <w:rPr>
          <w:sz w:val="24"/>
        </w:rPr>
      </w:pPr>
    </w:p>
    <w:p w14:paraId="66E1460D" w14:textId="544689AA" w:rsidR="00816D17" w:rsidRDefault="00726ECA" w:rsidP="00726ECA">
      <w:pPr>
        <w:pStyle w:val="PargrafodaLista"/>
        <w:numPr>
          <w:ilvl w:val="1"/>
          <w:numId w:val="3"/>
        </w:numPr>
        <w:tabs>
          <w:tab w:val="left" w:pos="616"/>
        </w:tabs>
        <w:ind w:left="0" w:firstLine="0"/>
        <w:rPr>
          <w:sz w:val="24"/>
        </w:rPr>
      </w:pPr>
      <w:r>
        <w:rPr>
          <w:sz w:val="24"/>
        </w:rPr>
        <w:lastRenderedPageBreak/>
        <w:t xml:space="preserve"> </w:t>
      </w:r>
      <w:r w:rsidR="00816D17">
        <w:rPr>
          <w:sz w:val="24"/>
        </w:rPr>
        <w:t>As impugnações e pedidos de esclarecimentos não suspendem os prazos</w:t>
      </w:r>
      <w:r w:rsidR="00816D17">
        <w:rPr>
          <w:spacing w:val="1"/>
          <w:sz w:val="24"/>
        </w:rPr>
        <w:t xml:space="preserve"> </w:t>
      </w:r>
      <w:r w:rsidR="00816D17">
        <w:rPr>
          <w:sz w:val="24"/>
        </w:rPr>
        <w:t>previstos</w:t>
      </w:r>
      <w:r w:rsidR="00816D17">
        <w:rPr>
          <w:spacing w:val="-1"/>
          <w:sz w:val="24"/>
        </w:rPr>
        <w:t xml:space="preserve"> </w:t>
      </w:r>
      <w:r w:rsidR="00816D17">
        <w:rPr>
          <w:sz w:val="24"/>
        </w:rPr>
        <w:t>no</w:t>
      </w:r>
      <w:r w:rsidR="00816D17">
        <w:rPr>
          <w:spacing w:val="-1"/>
          <w:sz w:val="24"/>
        </w:rPr>
        <w:t xml:space="preserve"> </w:t>
      </w:r>
      <w:r w:rsidR="00816D17">
        <w:rPr>
          <w:sz w:val="24"/>
        </w:rPr>
        <w:t>certame.</w:t>
      </w:r>
    </w:p>
    <w:p w14:paraId="0322BCA2" w14:textId="77777777" w:rsidR="00726ECA" w:rsidRDefault="00726ECA" w:rsidP="00726ECA">
      <w:pPr>
        <w:pStyle w:val="PargrafodaLista"/>
        <w:tabs>
          <w:tab w:val="left" w:pos="616"/>
        </w:tabs>
        <w:ind w:left="0"/>
        <w:rPr>
          <w:sz w:val="24"/>
        </w:rPr>
      </w:pPr>
    </w:p>
    <w:p w14:paraId="6B494546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700"/>
        </w:tabs>
        <w:ind w:left="0" w:firstLine="0"/>
        <w:rPr>
          <w:sz w:val="24"/>
        </w:rPr>
      </w:pP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respostas</w:t>
      </w:r>
      <w:r>
        <w:rPr>
          <w:spacing w:val="1"/>
          <w:sz w:val="24"/>
        </w:rPr>
        <w:t xml:space="preserve"> </w:t>
      </w:r>
      <w:r>
        <w:rPr>
          <w:sz w:val="24"/>
        </w:rPr>
        <w:t>às</w:t>
      </w:r>
      <w:r>
        <w:rPr>
          <w:spacing w:val="1"/>
          <w:sz w:val="24"/>
        </w:rPr>
        <w:t xml:space="preserve"> </w:t>
      </w:r>
      <w:r>
        <w:rPr>
          <w:sz w:val="24"/>
        </w:rPr>
        <w:t>impugnações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</w:rPr>
        <w:t>esclarecimentos</w:t>
      </w:r>
      <w:r>
        <w:rPr>
          <w:spacing w:val="1"/>
          <w:sz w:val="24"/>
        </w:rPr>
        <w:t xml:space="preserve"> </w:t>
      </w:r>
      <w:r>
        <w:rPr>
          <w:sz w:val="24"/>
        </w:rPr>
        <w:t>prestados</w:t>
      </w:r>
      <w:r>
        <w:rPr>
          <w:spacing w:val="1"/>
          <w:sz w:val="24"/>
        </w:rPr>
        <w:t xml:space="preserve"> </w:t>
      </w:r>
      <w:r>
        <w:rPr>
          <w:sz w:val="24"/>
        </w:rPr>
        <w:t>pela</w:t>
      </w:r>
      <w:r>
        <w:rPr>
          <w:spacing w:val="1"/>
          <w:sz w:val="24"/>
        </w:rPr>
        <w:t xml:space="preserve"> </w:t>
      </w:r>
      <w:r>
        <w:rPr>
          <w:sz w:val="24"/>
        </w:rPr>
        <w:t>autoridade</w:t>
      </w:r>
      <w:r>
        <w:rPr>
          <w:spacing w:val="1"/>
          <w:sz w:val="24"/>
        </w:rPr>
        <w:t xml:space="preserve"> </w:t>
      </w:r>
      <w:r>
        <w:rPr>
          <w:sz w:val="24"/>
        </w:rPr>
        <w:t>serão</w:t>
      </w:r>
      <w:r>
        <w:rPr>
          <w:spacing w:val="1"/>
          <w:sz w:val="24"/>
        </w:rPr>
        <w:t xml:space="preserve"> </w:t>
      </w:r>
      <w:r>
        <w:rPr>
          <w:sz w:val="24"/>
        </w:rPr>
        <w:t>entranhados</w:t>
      </w:r>
      <w:r>
        <w:rPr>
          <w:spacing w:val="1"/>
          <w:sz w:val="24"/>
        </w:rPr>
        <w:t xml:space="preserve"> </w:t>
      </w:r>
      <w:r>
        <w:rPr>
          <w:sz w:val="24"/>
        </w:rPr>
        <w:t>nos</w:t>
      </w:r>
      <w:r>
        <w:rPr>
          <w:spacing w:val="1"/>
          <w:sz w:val="24"/>
        </w:rPr>
        <w:t xml:space="preserve"> </w:t>
      </w:r>
      <w:r>
        <w:rPr>
          <w:sz w:val="24"/>
        </w:rPr>
        <w:t>autos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processo</w:t>
      </w:r>
      <w:r>
        <w:rPr>
          <w:spacing w:val="1"/>
          <w:sz w:val="24"/>
        </w:rPr>
        <w:t xml:space="preserve"> </w:t>
      </w:r>
      <w:r>
        <w:rPr>
          <w:sz w:val="24"/>
        </w:rPr>
        <w:t>licitatório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estarão</w:t>
      </w:r>
      <w:r>
        <w:rPr>
          <w:spacing w:val="1"/>
          <w:sz w:val="24"/>
        </w:rPr>
        <w:t xml:space="preserve"> </w:t>
      </w:r>
      <w:r>
        <w:rPr>
          <w:sz w:val="24"/>
        </w:rPr>
        <w:t>disponíveis para</w:t>
      </w:r>
      <w:r>
        <w:rPr>
          <w:spacing w:val="-2"/>
          <w:sz w:val="24"/>
        </w:rPr>
        <w:t xml:space="preserve"> </w:t>
      </w:r>
      <w:r>
        <w:rPr>
          <w:sz w:val="24"/>
        </w:rPr>
        <w:t>consulta</w:t>
      </w:r>
      <w:r>
        <w:rPr>
          <w:spacing w:val="-2"/>
          <w:sz w:val="24"/>
        </w:rPr>
        <w:t xml:space="preserve"> </w:t>
      </w:r>
      <w:r>
        <w:rPr>
          <w:sz w:val="24"/>
        </w:rPr>
        <w:t>por</w:t>
      </w:r>
      <w:r>
        <w:rPr>
          <w:spacing w:val="-2"/>
          <w:sz w:val="24"/>
        </w:rPr>
        <w:t xml:space="preserve"> </w:t>
      </w:r>
      <w:r>
        <w:rPr>
          <w:sz w:val="24"/>
        </w:rPr>
        <w:t>qualquer</w:t>
      </w:r>
      <w:r>
        <w:rPr>
          <w:spacing w:val="-1"/>
          <w:sz w:val="24"/>
        </w:rPr>
        <w:t xml:space="preserve"> </w:t>
      </w:r>
      <w:r>
        <w:rPr>
          <w:sz w:val="24"/>
        </w:rPr>
        <w:t>interessado.</w:t>
      </w:r>
    </w:p>
    <w:p w14:paraId="68F3C6CC" w14:textId="77777777" w:rsidR="00816D17" w:rsidRPr="00816D17" w:rsidRDefault="00816D17" w:rsidP="00816D17">
      <w:pPr>
        <w:tabs>
          <w:tab w:val="left" w:pos="700"/>
        </w:tabs>
        <w:spacing w:line="276" w:lineRule="auto"/>
        <w:rPr>
          <w:sz w:val="24"/>
        </w:rPr>
      </w:pPr>
    </w:p>
    <w:p w14:paraId="6ED6A23F" w14:textId="094E0AD6" w:rsidR="00816D17" w:rsidRPr="00816D17" w:rsidRDefault="00816D17" w:rsidP="00816D17">
      <w:pPr>
        <w:pStyle w:val="Ttulo2"/>
        <w:numPr>
          <w:ilvl w:val="0"/>
          <w:numId w:val="3"/>
        </w:numPr>
        <w:tabs>
          <w:tab w:val="num" w:pos="432"/>
          <w:tab w:val="left" w:pos="553"/>
        </w:tabs>
        <w:spacing w:line="276" w:lineRule="auto"/>
        <w:ind w:left="0" w:firstLine="0"/>
        <w:rPr>
          <w:rFonts w:ascii="Tahoma" w:hAnsi="Tahoma" w:cs="Tahoma"/>
          <w:b/>
          <w:bCs/>
          <w:color w:val="auto"/>
        </w:rPr>
      </w:pPr>
      <w:r w:rsidRPr="00816D17">
        <w:rPr>
          <w:rFonts w:ascii="Tahoma" w:hAnsi="Tahoma" w:cs="Tahoma"/>
          <w:b/>
          <w:bCs/>
          <w:color w:val="auto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DAS</w:t>
      </w:r>
      <w:r w:rsidRPr="00816D17">
        <w:rPr>
          <w:rFonts w:ascii="Tahoma" w:hAnsi="Tahoma" w:cs="Tahoma"/>
          <w:b/>
          <w:bCs/>
          <w:color w:val="auto"/>
          <w:spacing w:val="-6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DISPOSIÇÕES</w:t>
      </w:r>
      <w:r w:rsidRPr="00816D17">
        <w:rPr>
          <w:rFonts w:ascii="Tahoma" w:hAnsi="Tahoma" w:cs="Tahoma"/>
          <w:b/>
          <w:bCs/>
          <w:color w:val="auto"/>
          <w:spacing w:val="-6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FINAIS</w:t>
      </w:r>
    </w:p>
    <w:p w14:paraId="3B1B3BA8" w14:textId="77777777" w:rsidR="00816D17" w:rsidRDefault="00816D17" w:rsidP="00816D17">
      <w:pPr>
        <w:pStyle w:val="Corpodetexto"/>
        <w:spacing w:line="276" w:lineRule="auto"/>
        <w:rPr>
          <w:b/>
          <w:sz w:val="23"/>
        </w:rPr>
      </w:pPr>
    </w:p>
    <w:p w14:paraId="3B40599C" w14:textId="77777777" w:rsidR="00726ECA" w:rsidRDefault="00816D17" w:rsidP="00726ECA">
      <w:pPr>
        <w:pStyle w:val="PargrafodaLista"/>
        <w:numPr>
          <w:ilvl w:val="1"/>
          <w:numId w:val="3"/>
        </w:numPr>
        <w:tabs>
          <w:tab w:val="left" w:pos="779"/>
        </w:tabs>
        <w:ind w:left="0" w:firstLine="0"/>
        <w:rPr>
          <w:sz w:val="24"/>
        </w:rPr>
      </w:pPr>
      <w:r>
        <w:rPr>
          <w:sz w:val="24"/>
        </w:rPr>
        <w:t xml:space="preserve">Aplicam-se ao presente credenciamento a </w:t>
      </w:r>
      <w:r w:rsidRPr="00DF2EE3">
        <w:rPr>
          <w:color w:val="FF0000"/>
          <w:sz w:val="24"/>
        </w:rPr>
        <w:t xml:space="preserve">Lei nº 8.666, </w:t>
      </w:r>
      <w:r w:rsidR="0040280F" w:rsidRPr="00AA3A89">
        <w:rPr>
          <w:color w:val="FF0000"/>
          <w:sz w:val="24"/>
        </w:rPr>
        <w:t>de 21 de junho de 1993</w:t>
      </w:r>
      <w:r>
        <w:rPr>
          <w:sz w:val="24"/>
        </w:rPr>
        <w:t>, e</w:t>
      </w:r>
      <w:r>
        <w:rPr>
          <w:spacing w:val="1"/>
          <w:sz w:val="24"/>
        </w:rPr>
        <w:t xml:space="preserve"> </w:t>
      </w:r>
      <w:r>
        <w:rPr>
          <w:sz w:val="24"/>
        </w:rPr>
        <w:t>demais normas legais</w:t>
      </w:r>
      <w:r>
        <w:rPr>
          <w:spacing w:val="2"/>
          <w:sz w:val="24"/>
        </w:rPr>
        <w:t xml:space="preserve"> </w:t>
      </w:r>
      <w:r>
        <w:rPr>
          <w:sz w:val="24"/>
        </w:rPr>
        <w:t>pertinentes.</w:t>
      </w:r>
    </w:p>
    <w:p w14:paraId="1ECC5DBF" w14:textId="0147D198" w:rsidR="00816D17" w:rsidRDefault="00726ECA" w:rsidP="00726ECA">
      <w:pPr>
        <w:pStyle w:val="PargrafodaLista"/>
        <w:tabs>
          <w:tab w:val="left" w:pos="779"/>
        </w:tabs>
        <w:ind w:left="0"/>
        <w:rPr>
          <w:sz w:val="24"/>
        </w:rPr>
      </w:pPr>
      <w:r>
        <w:rPr>
          <w:sz w:val="24"/>
        </w:rPr>
        <w:t xml:space="preserve"> </w:t>
      </w:r>
    </w:p>
    <w:p w14:paraId="21352754" w14:textId="4E2DF95F" w:rsidR="00816D17" w:rsidRDefault="00816D17" w:rsidP="00726ECA">
      <w:pPr>
        <w:pStyle w:val="PargrafodaLista"/>
        <w:numPr>
          <w:ilvl w:val="1"/>
          <w:numId w:val="3"/>
        </w:numPr>
        <w:tabs>
          <w:tab w:val="left" w:pos="743"/>
        </w:tabs>
        <w:ind w:left="0" w:firstLine="0"/>
        <w:rPr>
          <w:sz w:val="24"/>
        </w:rPr>
      </w:pPr>
      <w:r>
        <w:rPr>
          <w:sz w:val="24"/>
        </w:rPr>
        <w:t>Os casos omissos serão resolvidos com base nas disposições constantes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Lei</w:t>
      </w:r>
      <w:r>
        <w:rPr>
          <w:spacing w:val="1"/>
          <w:sz w:val="24"/>
        </w:rPr>
        <w:t xml:space="preserve"> </w:t>
      </w:r>
      <w:r w:rsidRPr="00DF2EE3">
        <w:rPr>
          <w:color w:val="FF0000"/>
          <w:sz w:val="24"/>
        </w:rPr>
        <w:t>nº</w:t>
      </w:r>
      <w:r w:rsidRPr="00DF2EE3">
        <w:rPr>
          <w:color w:val="FF0000"/>
          <w:spacing w:val="1"/>
          <w:sz w:val="24"/>
        </w:rPr>
        <w:t xml:space="preserve"> </w:t>
      </w:r>
      <w:r w:rsidRPr="00DF2EE3">
        <w:rPr>
          <w:color w:val="FF0000"/>
          <w:sz w:val="24"/>
        </w:rPr>
        <w:t>8.666,</w:t>
      </w:r>
      <w:r w:rsidRPr="00DF2EE3">
        <w:rPr>
          <w:color w:val="FF0000"/>
          <w:spacing w:val="1"/>
          <w:sz w:val="24"/>
        </w:rPr>
        <w:t xml:space="preserve"> </w:t>
      </w:r>
      <w:r w:rsidR="0040280F" w:rsidRPr="00AA3A89">
        <w:rPr>
          <w:color w:val="FF0000"/>
          <w:sz w:val="24"/>
        </w:rPr>
        <w:t>de 21 de junho de 1993</w:t>
      </w:r>
      <w:r w:rsidRPr="00DF2EE3">
        <w:rPr>
          <w:color w:val="FF0000"/>
          <w:sz w:val="24"/>
        </w:rPr>
        <w:t>,</w:t>
      </w:r>
      <w:r w:rsidRPr="00DF2EE3">
        <w:rPr>
          <w:color w:val="FF0000"/>
          <w:spacing w:val="1"/>
          <w:sz w:val="24"/>
        </w:rPr>
        <w:t xml:space="preserve"> </w:t>
      </w:r>
      <w:r>
        <w:rPr>
          <w:sz w:val="24"/>
        </w:rPr>
        <w:t>nos</w:t>
      </w:r>
      <w:r>
        <w:rPr>
          <w:spacing w:val="1"/>
          <w:sz w:val="24"/>
        </w:rPr>
        <w:t xml:space="preserve"> </w:t>
      </w:r>
      <w:r>
        <w:rPr>
          <w:sz w:val="24"/>
        </w:rPr>
        <w:t>princípios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direito</w:t>
      </w:r>
      <w:r>
        <w:rPr>
          <w:spacing w:val="1"/>
          <w:sz w:val="24"/>
        </w:rPr>
        <w:t xml:space="preserve"> </w:t>
      </w:r>
      <w:r>
        <w:rPr>
          <w:sz w:val="24"/>
        </w:rPr>
        <w:t>público</w:t>
      </w:r>
      <w:r>
        <w:rPr>
          <w:spacing w:val="1"/>
          <w:sz w:val="24"/>
        </w:rPr>
        <w:t xml:space="preserve"> </w:t>
      </w:r>
      <w:r>
        <w:rPr>
          <w:sz w:val="24"/>
        </w:rPr>
        <w:t>e,</w:t>
      </w:r>
      <w:r>
        <w:rPr>
          <w:spacing w:val="1"/>
          <w:sz w:val="24"/>
        </w:rPr>
        <w:t xml:space="preserve"> </w:t>
      </w:r>
      <w:r>
        <w:rPr>
          <w:sz w:val="24"/>
        </w:rPr>
        <w:t>subsidiariamente, com base em outras leis que se prestem a suprir eventuais</w:t>
      </w:r>
      <w:r>
        <w:rPr>
          <w:spacing w:val="1"/>
          <w:sz w:val="24"/>
        </w:rPr>
        <w:t xml:space="preserve"> </w:t>
      </w:r>
      <w:r>
        <w:rPr>
          <w:sz w:val="24"/>
        </w:rPr>
        <w:t>lacunas.</w:t>
      </w:r>
    </w:p>
    <w:p w14:paraId="34D5382C" w14:textId="77777777" w:rsidR="00726ECA" w:rsidRPr="00726ECA" w:rsidRDefault="00726ECA" w:rsidP="00726ECA">
      <w:pPr>
        <w:pStyle w:val="PargrafodaLista"/>
        <w:rPr>
          <w:sz w:val="24"/>
        </w:rPr>
      </w:pPr>
    </w:p>
    <w:p w14:paraId="440CA9A7" w14:textId="77777777" w:rsidR="00726ECA" w:rsidRDefault="00726ECA" w:rsidP="00726ECA">
      <w:pPr>
        <w:pStyle w:val="PargrafodaLista"/>
        <w:tabs>
          <w:tab w:val="left" w:pos="743"/>
        </w:tabs>
        <w:ind w:left="0"/>
        <w:rPr>
          <w:sz w:val="24"/>
        </w:rPr>
      </w:pPr>
    </w:p>
    <w:p w14:paraId="0F328B2C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724"/>
        </w:tabs>
        <w:ind w:left="0" w:firstLine="0"/>
        <w:rPr>
          <w:sz w:val="24"/>
        </w:rPr>
      </w:pPr>
      <w:r>
        <w:rPr>
          <w:sz w:val="24"/>
        </w:rPr>
        <w:t>No caso de divergências, as condições previstas no Termo de Cooperação</w:t>
      </w:r>
      <w:r>
        <w:rPr>
          <w:spacing w:val="-72"/>
          <w:sz w:val="24"/>
        </w:rPr>
        <w:t xml:space="preserve"> </w:t>
      </w:r>
      <w:r>
        <w:rPr>
          <w:sz w:val="24"/>
        </w:rPr>
        <w:t>Técnica</w:t>
      </w:r>
      <w:r>
        <w:rPr>
          <w:spacing w:val="-2"/>
          <w:sz w:val="24"/>
        </w:rPr>
        <w:t xml:space="preserve"> </w:t>
      </w:r>
      <w:r>
        <w:rPr>
          <w:sz w:val="24"/>
        </w:rPr>
        <w:t>prevalecerão</w:t>
      </w:r>
      <w:r>
        <w:rPr>
          <w:spacing w:val="-3"/>
          <w:sz w:val="24"/>
        </w:rPr>
        <w:t xml:space="preserve"> </w:t>
      </w:r>
      <w:r>
        <w:rPr>
          <w:sz w:val="24"/>
        </w:rPr>
        <w:t>sobre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deste</w:t>
      </w:r>
      <w:r>
        <w:rPr>
          <w:spacing w:val="2"/>
          <w:sz w:val="24"/>
        </w:rPr>
        <w:t xml:space="preserve"> </w:t>
      </w:r>
      <w:r>
        <w:rPr>
          <w:sz w:val="24"/>
        </w:rPr>
        <w:t>Edital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2"/>
          <w:sz w:val="24"/>
        </w:rPr>
        <w:t xml:space="preserve"> </w:t>
      </w:r>
      <w:r>
        <w:rPr>
          <w:sz w:val="24"/>
        </w:rPr>
        <w:t>credenciamento.</w:t>
      </w:r>
    </w:p>
    <w:p w14:paraId="6BE8EA54" w14:textId="77777777" w:rsidR="00726ECA" w:rsidRDefault="00726ECA" w:rsidP="00726ECA">
      <w:pPr>
        <w:pStyle w:val="PargrafodaLista"/>
        <w:tabs>
          <w:tab w:val="left" w:pos="724"/>
        </w:tabs>
        <w:ind w:left="0"/>
        <w:rPr>
          <w:sz w:val="24"/>
        </w:rPr>
      </w:pPr>
    </w:p>
    <w:p w14:paraId="2111DFAB" w14:textId="77777777" w:rsidR="00816D17" w:rsidRDefault="00816D17" w:rsidP="00726ECA">
      <w:pPr>
        <w:pStyle w:val="PargrafodaLista"/>
        <w:numPr>
          <w:ilvl w:val="1"/>
          <w:numId w:val="3"/>
        </w:numPr>
        <w:tabs>
          <w:tab w:val="left" w:pos="733"/>
        </w:tabs>
        <w:ind w:left="0" w:firstLine="0"/>
        <w:rPr>
          <w:sz w:val="24"/>
        </w:rPr>
      </w:pPr>
      <w:r>
        <w:rPr>
          <w:sz w:val="24"/>
        </w:rPr>
        <w:t xml:space="preserve">Integra este Edital, para todos os fins e efeitos, o </w:t>
      </w:r>
      <w:r>
        <w:rPr>
          <w:b/>
          <w:sz w:val="24"/>
        </w:rPr>
        <w:t xml:space="preserve">ANEXO I – </w:t>
      </w:r>
      <w:r>
        <w:rPr>
          <w:sz w:val="24"/>
        </w:rPr>
        <w:t>Termo de</w:t>
      </w:r>
      <w:r>
        <w:rPr>
          <w:spacing w:val="1"/>
          <w:sz w:val="24"/>
        </w:rPr>
        <w:t xml:space="preserve"> </w:t>
      </w:r>
      <w:r>
        <w:rPr>
          <w:sz w:val="24"/>
        </w:rPr>
        <w:t>Habilitação</w:t>
      </w:r>
      <w:r>
        <w:rPr>
          <w:spacing w:val="-3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Ministrar</w:t>
      </w:r>
      <w:r>
        <w:rPr>
          <w:spacing w:val="-1"/>
          <w:sz w:val="24"/>
        </w:rPr>
        <w:t xml:space="preserve"> </w:t>
      </w:r>
      <w:r>
        <w:rPr>
          <w:sz w:val="24"/>
        </w:rPr>
        <w:t>Curso</w:t>
      </w:r>
      <w:r>
        <w:rPr>
          <w:spacing w:val="-3"/>
          <w:sz w:val="24"/>
        </w:rPr>
        <w:t xml:space="preserve"> </w:t>
      </w:r>
      <w:r>
        <w:rPr>
          <w:sz w:val="24"/>
        </w:rPr>
        <w:t>de Capacitação.</w:t>
      </w:r>
    </w:p>
    <w:p w14:paraId="772DADE6" w14:textId="77777777" w:rsidR="00816D17" w:rsidRDefault="00816D17" w:rsidP="00816D17">
      <w:pPr>
        <w:pStyle w:val="PargrafodaLista"/>
        <w:tabs>
          <w:tab w:val="left" w:pos="642"/>
        </w:tabs>
        <w:ind w:left="0"/>
        <w:rPr>
          <w:sz w:val="24"/>
        </w:rPr>
      </w:pPr>
    </w:p>
    <w:p w14:paraId="57CF29B5" w14:textId="77777777" w:rsidR="00F70936" w:rsidRDefault="00F70936" w:rsidP="00146799">
      <w:pPr>
        <w:spacing w:line="276" w:lineRule="auto"/>
        <w:jc w:val="center"/>
        <w:rPr>
          <w:rFonts w:ascii="Tahoma" w:hAnsi="Tahoma" w:cs="Tahoma"/>
          <w:sz w:val="26"/>
          <w:szCs w:val="26"/>
        </w:rPr>
      </w:pPr>
    </w:p>
    <w:p w14:paraId="1CA9659D" w14:textId="77777777" w:rsidR="00726ECA" w:rsidRDefault="00726ECA" w:rsidP="00146799">
      <w:pPr>
        <w:spacing w:line="276" w:lineRule="auto"/>
        <w:jc w:val="center"/>
        <w:rPr>
          <w:rFonts w:ascii="Tahoma" w:hAnsi="Tahoma" w:cs="Tahoma"/>
          <w:sz w:val="26"/>
          <w:szCs w:val="26"/>
        </w:rPr>
      </w:pPr>
    </w:p>
    <w:p w14:paraId="42F57815" w14:textId="77777777" w:rsidR="00726ECA" w:rsidRDefault="00726ECA" w:rsidP="00146799">
      <w:pPr>
        <w:spacing w:line="276" w:lineRule="auto"/>
        <w:jc w:val="center"/>
        <w:rPr>
          <w:rFonts w:ascii="Tahoma" w:hAnsi="Tahoma" w:cs="Tahoma"/>
          <w:sz w:val="26"/>
          <w:szCs w:val="26"/>
        </w:rPr>
      </w:pPr>
    </w:p>
    <w:p w14:paraId="52A5C049" w14:textId="77777777" w:rsidR="00816D17" w:rsidRPr="00A83C1B" w:rsidRDefault="00816D17" w:rsidP="00146799">
      <w:pPr>
        <w:spacing w:line="276" w:lineRule="auto"/>
        <w:jc w:val="center"/>
        <w:rPr>
          <w:rFonts w:ascii="Tahoma" w:hAnsi="Tahoma" w:cs="Tahoma"/>
          <w:sz w:val="26"/>
          <w:szCs w:val="26"/>
        </w:rPr>
      </w:pPr>
    </w:p>
    <w:p w14:paraId="1F816F0C" w14:textId="77777777" w:rsidR="00146799" w:rsidRPr="00A83C1B" w:rsidRDefault="00146799" w:rsidP="00146799">
      <w:pPr>
        <w:jc w:val="center"/>
        <w:rPr>
          <w:rFonts w:ascii="Tahoma" w:hAnsi="Tahoma" w:cs="Tahoma"/>
          <w:b/>
          <w:bCs/>
          <w:sz w:val="26"/>
          <w:szCs w:val="26"/>
        </w:rPr>
      </w:pPr>
      <w:r w:rsidRPr="00A83C1B">
        <w:rPr>
          <w:rFonts w:ascii="Tahoma" w:hAnsi="Tahoma" w:cs="Tahoma"/>
          <w:b/>
          <w:bCs/>
          <w:sz w:val="26"/>
          <w:szCs w:val="26"/>
        </w:rPr>
        <w:t>Marialvo Laureano dos Santos Filho</w:t>
      </w:r>
    </w:p>
    <w:p w14:paraId="438DD53C" w14:textId="77777777" w:rsidR="00146799" w:rsidRPr="00A83C1B" w:rsidRDefault="00146799" w:rsidP="00146799">
      <w:pPr>
        <w:jc w:val="center"/>
        <w:rPr>
          <w:rFonts w:ascii="Tahoma" w:hAnsi="Tahoma" w:cs="Tahoma"/>
          <w:b/>
          <w:sz w:val="26"/>
          <w:szCs w:val="26"/>
        </w:rPr>
      </w:pPr>
      <w:r w:rsidRPr="00A83C1B">
        <w:rPr>
          <w:rFonts w:ascii="Tahoma" w:hAnsi="Tahoma" w:cs="Tahoma"/>
          <w:b/>
          <w:sz w:val="26"/>
          <w:szCs w:val="26"/>
        </w:rPr>
        <w:t>Secretário de Estado da Fazenda</w:t>
      </w:r>
    </w:p>
    <w:p w14:paraId="333A2947" w14:textId="77777777" w:rsidR="00146799" w:rsidRDefault="00146799" w:rsidP="00146799">
      <w:pPr>
        <w:jc w:val="center"/>
        <w:rPr>
          <w:rFonts w:ascii="Tahoma" w:hAnsi="Tahoma" w:cs="Tahoma"/>
          <w:sz w:val="26"/>
          <w:szCs w:val="26"/>
        </w:rPr>
      </w:pPr>
      <w:r w:rsidRPr="00A83C1B">
        <w:rPr>
          <w:rFonts w:ascii="Tahoma" w:hAnsi="Tahoma" w:cs="Tahoma"/>
          <w:sz w:val="26"/>
          <w:szCs w:val="26"/>
        </w:rPr>
        <w:t>(Assinado eletronicamente)</w:t>
      </w:r>
    </w:p>
    <w:p w14:paraId="7C514C18" w14:textId="77777777" w:rsidR="00816D17" w:rsidRDefault="00816D17" w:rsidP="00146799">
      <w:pPr>
        <w:jc w:val="center"/>
        <w:rPr>
          <w:rFonts w:ascii="Tahoma" w:hAnsi="Tahoma" w:cs="Tahoma"/>
          <w:sz w:val="26"/>
          <w:szCs w:val="26"/>
        </w:rPr>
      </w:pPr>
    </w:p>
    <w:p w14:paraId="388D77F4" w14:textId="77777777" w:rsidR="00816D17" w:rsidRDefault="00816D17" w:rsidP="00146799">
      <w:pPr>
        <w:jc w:val="center"/>
        <w:rPr>
          <w:rFonts w:ascii="Tahoma" w:hAnsi="Tahoma" w:cs="Tahoma"/>
          <w:sz w:val="26"/>
          <w:szCs w:val="26"/>
        </w:rPr>
      </w:pPr>
    </w:p>
    <w:p w14:paraId="6FA5B4EB" w14:textId="77777777" w:rsidR="00816D17" w:rsidRDefault="00816D17" w:rsidP="00146799">
      <w:pPr>
        <w:jc w:val="center"/>
        <w:rPr>
          <w:rFonts w:ascii="Tahoma" w:hAnsi="Tahoma" w:cs="Tahoma"/>
          <w:sz w:val="26"/>
          <w:szCs w:val="26"/>
        </w:rPr>
      </w:pPr>
    </w:p>
    <w:p w14:paraId="5D76869C" w14:textId="77777777" w:rsidR="00726ECA" w:rsidRDefault="00726ECA" w:rsidP="00146799">
      <w:pPr>
        <w:jc w:val="center"/>
        <w:rPr>
          <w:rFonts w:ascii="Tahoma" w:hAnsi="Tahoma" w:cs="Tahoma"/>
          <w:sz w:val="26"/>
          <w:szCs w:val="26"/>
        </w:rPr>
      </w:pPr>
    </w:p>
    <w:p w14:paraId="39242A3F" w14:textId="77777777" w:rsidR="00726ECA" w:rsidRDefault="00726ECA" w:rsidP="00146799">
      <w:pPr>
        <w:jc w:val="center"/>
        <w:rPr>
          <w:rFonts w:ascii="Tahoma" w:hAnsi="Tahoma" w:cs="Tahoma"/>
          <w:sz w:val="26"/>
          <w:szCs w:val="26"/>
        </w:rPr>
      </w:pPr>
    </w:p>
    <w:p w14:paraId="2939DB02" w14:textId="77777777" w:rsidR="00726ECA" w:rsidRDefault="00726ECA" w:rsidP="00146799">
      <w:pPr>
        <w:jc w:val="center"/>
        <w:rPr>
          <w:rFonts w:ascii="Tahoma" w:hAnsi="Tahoma" w:cs="Tahoma"/>
          <w:sz w:val="26"/>
          <w:szCs w:val="26"/>
        </w:rPr>
      </w:pPr>
    </w:p>
    <w:p w14:paraId="5BC077D2" w14:textId="77777777" w:rsidR="00726ECA" w:rsidRDefault="00726ECA" w:rsidP="00146799">
      <w:pPr>
        <w:jc w:val="center"/>
        <w:rPr>
          <w:rFonts w:ascii="Tahoma" w:hAnsi="Tahoma" w:cs="Tahoma"/>
          <w:sz w:val="26"/>
          <w:szCs w:val="26"/>
        </w:rPr>
      </w:pPr>
    </w:p>
    <w:p w14:paraId="7D46AF01" w14:textId="77777777" w:rsidR="00726ECA" w:rsidRDefault="00726ECA" w:rsidP="00146799">
      <w:pPr>
        <w:jc w:val="center"/>
        <w:rPr>
          <w:rFonts w:ascii="Tahoma" w:hAnsi="Tahoma" w:cs="Tahoma"/>
          <w:sz w:val="26"/>
          <w:szCs w:val="26"/>
        </w:rPr>
      </w:pPr>
    </w:p>
    <w:p w14:paraId="7FA473E5" w14:textId="77777777" w:rsidR="00726ECA" w:rsidRDefault="00726ECA" w:rsidP="00146799">
      <w:pPr>
        <w:jc w:val="center"/>
        <w:rPr>
          <w:rFonts w:ascii="Tahoma" w:hAnsi="Tahoma" w:cs="Tahoma"/>
          <w:sz w:val="26"/>
          <w:szCs w:val="26"/>
        </w:rPr>
      </w:pPr>
    </w:p>
    <w:p w14:paraId="2A71906D" w14:textId="77777777" w:rsidR="00816D17" w:rsidRDefault="00816D17" w:rsidP="00816D17">
      <w:pPr>
        <w:pStyle w:val="Ttulo2"/>
        <w:spacing w:line="276" w:lineRule="auto"/>
        <w:jc w:val="center"/>
        <w:rPr>
          <w:rFonts w:ascii="Tahoma" w:hAnsi="Tahoma" w:cs="Tahoma"/>
          <w:b/>
          <w:bCs/>
          <w:color w:val="auto"/>
        </w:rPr>
      </w:pPr>
      <w:r w:rsidRPr="00816D17">
        <w:rPr>
          <w:rFonts w:ascii="Tahoma" w:hAnsi="Tahoma" w:cs="Tahoma"/>
          <w:b/>
          <w:bCs/>
          <w:color w:val="auto"/>
        </w:rPr>
        <w:lastRenderedPageBreak/>
        <w:t>ANEXO</w:t>
      </w:r>
      <w:r w:rsidRPr="00816D17">
        <w:rPr>
          <w:rFonts w:ascii="Tahoma" w:hAnsi="Tahoma" w:cs="Tahoma"/>
          <w:b/>
          <w:bCs/>
          <w:color w:val="auto"/>
          <w:spacing w:val="-3"/>
        </w:rPr>
        <w:t xml:space="preserve"> </w:t>
      </w:r>
      <w:r w:rsidRPr="00816D17">
        <w:rPr>
          <w:rFonts w:ascii="Tahoma" w:hAnsi="Tahoma" w:cs="Tahoma"/>
          <w:b/>
          <w:bCs/>
          <w:color w:val="auto"/>
        </w:rPr>
        <w:t>I</w:t>
      </w:r>
    </w:p>
    <w:p w14:paraId="2BF604D7" w14:textId="77777777" w:rsidR="00816D17" w:rsidRPr="00816D17" w:rsidRDefault="00816D17" w:rsidP="00816D17"/>
    <w:p w14:paraId="61BE6CB4" w14:textId="77777777" w:rsidR="00816D17" w:rsidRPr="00816D17" w:rsidRDefault="00816D17" w:rsidP="00816D17">
      <w:pPr>
        <w:spacing w:line="276" w:lineRule="auto"/>
        <w:jc w:val="both"/>
        <w:rPr>
          <w:rFonts w:ascii="Tahoma" w:hAnsi="Tahoma" w:cs="Tahoma"/>
          <w:b/>
          <w:sz w:val="24"/>
        </w:rPr>
      </w:pPr>
      <w:r w:rsidRPr="00816D17">
        <w:rPr>
          <w:rFonts w:ascii="Tahoma" w:hAnsi="Tahoma" w:cs="Tahoma"/>
          <w:b/>
          <w:sz w:val="24"/>
        </w:rPr>
        <w:t>TERMO</w:t>
      </w:r>
      <w:r w:rsidRPr="00816D17">
        <w:rPr>
          <w:rFonts w:ascii="Tahoma" w:hAnsi="Tahoma" w:cs="Tahoma"/>
          <w:b/>
          <w:spacing w:val="-5"/>
          <w:sz w:val="24"/>
        </w:rPr>
        <w:t xml:space="preserve"> </w:t>
      </w:r>
      <w:r w:rsidRPr="00816D17">
        <w:rPr>
          <w:rFonts w:ascii="Tahoma" w:hAnsi="Tahoma" w:cs="Tahoma"/>
          <w:b/>
          <w:sz w:val="24"/>
        </w:rPr>
        <w:t>DE</w:t>
      </w:r>
      <w:r w:rsidRPr="00816D17">
        <w:rPr>
          <w:rFonts w:ascii="Tahoma" w:hAnsi="Tahoma" w:cs="Tahoma"/>
          <w:b/>
          <w:spacing w:val="-4"/>
          <w:sz w:val="24"/>
        </w:rPr>
        <w:t xml:space="preserve"> </w:t>
      </w:r>
      <w:r w:rsidRPr="00816D17">
        <w:rPr>
          <w:rFonts w:ascii="Tahoma" w:hAnsi="Tahoma" w:cs="Tahoma"/>
          <w:b/>
          <w:sz w:val="24"/>
        </w:rPr>
        <w:t>HABILITAÇÃO</w:t>
      </w:r>
      <w:r w:rsidRPr="00816D17">
        <w:rPr>
          <w:rFonts w:ascii="Tahoma" w:hAnsi="Tahoma" w:cs="Tahoma"/>
          <w:b/>
          <w:spacing w:val="-5"/>
          <w:sz w:val="24"/>
        </w:rPr>
        <w:t xml:space="preserve"> </w:t>
      </w:r>
      <w:r w:rsidRPr="00816D17">
        <w:rPr>
          <w:rFonts w:ascii="Tahoma" w:hAnsi="Tahoma" w:cs="Tahoma"/>
          <w:b/>
          <w:sz w:val="24"/>
        </w:rPr>
        <w:t>PARA</w:t>
      </w:r>
      <w:r w:rsidRPr="00816D17">
        <w:rPr>
          <w:rFonts w:ascii="Tahoma" w:hAnsi="Tahoma" w:cs="Tahoma"/>
          <w:b/>
          <w:spacing w:val="-4"/>
          <w:sz w:val="24"/>
        </w:rPr>
        <w:t xml:space="preserve"> </w:t>
      </w:r>
      <w:r w:rsidRPr="00816D17">
        <w:rPr>
          <w:rFonts w:ascii="Tahoma" w:hAnsi="Tahoma" w:cs="Tahoma"/>
          <w:b/>
          <w:sz w:val="24"/>
        </w:rPr>
        <w:t>MINISTRAR</w:t>
      </w:r>
      <w:r w:rsidRPr="00816D17">
        <w:rPr>
          <w:rFonts w:ascii="Tahoma" w:hAnsi="Tahoma" w:cs="Tahoma"/>
          <w:b/>
          <w:spacing w:val="-5"/>
          <w:sz w:val="24"/>
        </w:rPr>
        <w:t xml:space="preserve"> </w:t>
      </w:r>
      <w:r w:rsidRPr="00816D17">
        <w:rPr>
          <w:rFonts w:ascii="Tahoma" w:hAnsi="Tahoma" w:cs="Tahoma"/>
          <w:b/>
          <w:sz w:val="24"/>
        </w:rPr>
        <w:t>CURSO</w:t>
      </w:r>
      <w:r w:rsidRPr="00816D17">
        <w:rPr>
          <w:rFonts w:ascii="Tahoma" w:hAnsi="Tahoma" w:cs="Tahoma"/>
          <w:b/>
          <w:spacing w:val="-4"/>
          <w:sz w:val="24"/>
        </w:rPr>
        <w:t xml:space="preserve"> </w:t>
      </w:r>
      <w:r w:rsidRPr="00816D17">
        <w:rPr>
          <w:rFonts w:ascii="Tahoma" w:hAnsi="Tahoma" w:cs="Tahoma"/>
          <w:b/>
          <w:sz w:val="24"/>
        </w:rPr>
        <w:t>DE</w:t>
      </w:r>
      <w:r w:rsidRPr="00816D17">
        <w:rPr>
          <w:rFonts w:ascii="Tahoma" w:hAnsi="Tahoma" w:cs="Tahoma"/>
          <w:b/>
          <w:spacing w:val="-4"/>
          <w:sz w:val="24"/>
        </w:rPr>
        <w:t xml:space="preserve"> </w:t>
      </w:r>
      <w:r w:rsidRPr="00816D17">
        <w:rPr>
          <w:rFonts w:ascii="Tahoma" w:hAnsi="Tahoma" w:cs="Tahoma"/>
          <w:b/>
          <w:sz w:val="24"/>
        </w:rPr>
        <w:t>CAPACITAÇÃO</w:t>
      </w:r>
    </w:p>
    <w:p w14:paraId="615D1DB0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b/>
        </w:rPr>
      </w:pPr>
    </w:p>
    <w:p w14:paraId="4C48E325" w14:textId="77777777" w:rsidR="00816D17" w:rsidRDefault="00816D17" w:rsidP="00816D17">
      <w:pPr>
        <w:pStyle w:val="Corpodetexto"/>
        <w:spacing w:line="276" w:lineRule="auto"/>
        <w:rPr>
          <w:b/>
        </w:rPr>
      </w:pPr>
    </w:p>
    <w:p w14:paraId="233EE619" w14:textId="77777777" w:rsidR="00816D17" w:rsidRPr="00816D17" w:rsidRDefault="00816D17" w:rsidP="00816D17">
      <w:pPr>
        <w:pStyle w:val="Corpodetexto"/>
        <w:tabs>
          <w:tab w:val="left" w:pos="5207"/>
          <w:tab w:val="left" w:pos="5613"/>
        </w:tabs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</w:rPr>
        <w:t>Eu,</w:t>
      </w:r>
      <w:r w:rsidRPr="00816D17">
        <w:rPr>
          <w:rFonts w:ascii="Tahoma" w:hAnsi="Tahoma" w:cs="Tahoma"/>
          <w:sz w:val="24"/>
          <w:u w:val="single"/>
        </w:rPr>
        <w:tab/>
      </w:r>
      <w:r w:rsidRPr="00816D17">
        <w:rPr>
          <w:rFonts w:ascii="Tahoma" w:hAnsi="Tahoma" w:cs="Tahoma"/>
          <w:sz w:val="24"/>
          <w:u w:val="single"/>
        </w:rPr>
        <w:tab/>
      </w:r>
      <w:r w:rsidRPr="00816D17">
        <w:rPr>
          <w:rFonts w:ascii="Tahoma" w:hAnsi="Tahoma" w:cs="Tahoma"/>
          <w:sz w:val="24"/>
        </w:rPr>
        <w:t>,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portador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da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Cédula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Identidade</w:t>
      </w:r>
      <w:r w:rsidRPr="00816D17">
        <w:rPr>
          <w:rFonts w:ascii="Tahoma" w:hAnsi="Tahoma" w:cs="Tahoma"/>
          <w:spacing w:val="13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RG</w:t>
      </w:r>
      <w:r w:rsidRPr="00816D17">
        <w:rPr>
          <w:rFonts w:ascii="Tahoma" w:hAnsi="Tahoma" w:cs="Tahoma"/>
          <w:spacing w:val="134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Nº</w:t>
      </w:r>
      <w:r w:rsidRPr="00816D17">
        <w:rPr>
          <w:rFonts w:ascii="Tahoma" w:hAnsi="Tahoma" w:cs="Tahoma"/>
          <w:sz w:val="24"/>
          <w:u w:val="single"/>
        </w:rPr>
        <w:tab/>
      </w:r>
      <w:r w:rsidRPr="00816D17">
        <w:rPr>
          <w:rFonts w:ascii="Tahoma" w:hAnsi="Tahoma" w:cs="Tahoma"/>
          <w:sz w:val="24"/>
        </w:rPr>
        <w:t>,</w:t>
      </w:r>
      <w:r w:rsidRPr="00816D17">
        <w:rPr>
          <w:rFonts w:ascii="Tahoma" w:hAnsi="Tahoma" w:cs="Tahoma"/>
          <w:spacing w:val="57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</w:t>
      </w:r>
      <w:r w:rsidRPr="00816D17">
        <w:rPr>
          <w:rFonts w:ascii="Tahoma" w:hAnsi="Tahoma" w:cs="Tahoma"/>
          <w:spacing w:val="60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inscrito</w:t>
      </w:r>
      <w:r w:rsidRPr="00816D17">
        <w:rPr>
          <w:rFonts w:ascii="Tahoma" w:hAnsi="Tahoma" w:cs="Tahoma"/>
          <w:spacing w:val="59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sob</w:t>
      </w:r>
      <w:r w:rsidRPr="00816D17">
        <w:rPr>
          <w:rFonts w:ascii="Tahoma" w:hAnsi="Tahoma" w:cs="Tahoma"/>
          <w:spacing w:val="58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o</w:t>
      </w:r>
      <w:r w:rsidRPr="00816D17">
        <w:rPr>
          <w:rFonts w:ascii="Tahoma" w:hAnsi="Tahoma" w:cs="Tahoma"/>
          <w:spacing w:val="59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CPF</w:t>
      </w:r>
      <w:r w:rsidRPr="00816D17">
        <w:rPr>
          <w:rFonts w:ascii="Tahoma" w:hAnsi="Tahoma" w:cs="Tahoma"/>
          <w:spacing w:val="59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Nº</w:t>
      </w:r>
    </w:p>
    <w:p w14:paraId="3F0E16E3" w14:textId="77777777" w:rsidR="00816D17" w:rsidRPr="00816D17" w:rsidRDefault="00816D17" w:rsidP="00816D17">
      <w:pPr>
        <w:pStyle w:val="Corpodetexto"/>
        <w:tabs>
          <w:tab w:val="left" w:pos="2853"/>
        </w:tabs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  <w:u w:val="single"/>
        </w:rPr>
        <w:t xml:space="preserve"> </w:t>
      </w:r>
      <w:r w:rsidRPr="00816D17">
        <w:rPr>
          <w:rFonts w:ascii="Tahoma" w:hAnsi="Tahoma" w:cs="Tahoma"/>
          <w:sz w:val="24"/>
          <w:u w:val="single"/>
        </w:rPr>
        <w:tab/>
      </w:r>
      <w:r w:rsidRPr="00816D17">
        <w:rPr>
          <w:rFonts w:ascii="Tahoma" w:hAnsi="Tahoma" w:cs="Tahoma"/>
          <w:sz w:val="24"/>
        </w:rPr>
        <w:t>,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declaro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que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possuo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conhecimentos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técnicos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didáticos, para ministrar o(s) curso(s) abaixo selecionados, preenchendo os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requisitos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do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item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4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da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Habilitação,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do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Edital de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Credenciamento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nº XXXXXX.</w:t>
      </w:r>
    </w:p>
    <w:p w14:paraId="1A90D916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</w:rPr>
        <w:t>(</w:t>
      </w:r>
      <w:r w:rsidRPr="00816D17">
        <w:rPr>
          <w:rFonts w:ascii="Tahoma" w:hAnsi="Tahoma" w:cs="Tahoma"/>
          <w:spacing w:val="1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)</w:t>
      </w:r>
      <w:r w:rsidRPr="00816D17">
        <w:rPr>
          <w:rFonts w:ascii="Tahoma" w:hAnsi="Tahoma" w:cs="Tahoma"/>
          <w:spacing w:val="5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Banco</w:t>
      </w:r>
      <w:r w:rsidRPr="00816D17">
        <w:rPr>
          <w:rFonts w:ascii="Tahoma" w:hAnsi="Tahoma" w:cs="Tahoma"/>
          <w:spacing w:val="6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7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Dados</w:t>
      </w:r>
      <w:r w:rsidRPr="00816D17">
        <w:rPr>
          <w:rFonts w:ascii="Tahoma" w:hAnsi="Tahoma" w:cs="Tahoma"/>
          <w:spacing w:val="7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da</w:t>
      </w:r>
      <w:r w:rsidRPr="00816D17">
        <w:rPr>
          <w:rFonts w:ascii="Tahoma" w:hAnsi="Tahoma" w:cs="Tahoma"/>
          <w:spacing w:val="5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Fiscalização</w:t>
      </w:r>
      <w:r w:rsidRPr="00816D17">
        <w:rPr>
          <w:rFonts w:ascii="Tahoma" w:hAnsi="Tahoma" w:cs="Tahoma"/>
          <w:spacing w:val="8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6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Estabelecimentos</w:t>
      </w:r>
      <w:r w:rsidRPr="00816D17">
        <w:rPr>
          <w:rFonts w:ascii="Tahoma" w:hAnsi="Tahoma" w:cs="Tahoma"/>
          <w:spacing w:val="9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–</w:t>
      </w:r>
      <w:r w:rsidRPr="00816D17">
        <w:rPr>
          <w:rFonts w:ascii="Tahoma" w:hAnsi="Tahoma" w:cs="Tahoma"/>
          <w:spacing w:val="7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BDFISC,</w:t>
      </w:r>
      <w:r w:rsidRPr="00816D17">
        <w:rPr>
          <w:rFonts w:ascii="Tahoma" w:hAnsi="Tahoma" w:cs="Tahoma"/>
          <w:spacing w:val="5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ferramenta</w:t>
      </w:r>
      <w:r w:rsidRPr="00816D17">
        <w:rPr>
          <w:rFonts w:ascii="Tahoma" w:hAnsi="Tahoma" w:cs="Tahoma"/>
          <w:spacing w:val="-7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trabalho da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fiscalização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do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ICMS;</w:t>
      </w:r>
    </w:p>
    <w:p w14:paraId="41E4D392" w14:textId="77777777" w:rsidR="00816D17" w:rsidRPr="00816D17" w:rsidRDefault="00816D17" w:rsidP="00816D17">
      <w:pPr>
        <w:pStyle w:val="Corpodetexto"/>
        <w:tabs>
          <w:tab w:val="left" w:pos="504"/>
          <w:tab w:val="left" w:pos="8228"/>
        </w:tabs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</w:rPr>
        <w:t>(</w:t>
      </w:r>
      <w:r w:rsidRPr="00816D17">
        <w:rPr>
          <w:rFonts w:ascii="Tahoma" w:hAnsi="Tahoma" w:cs="Tahoma"/>
          <w:sz w:val="24"/>
        </w:rPr>
        <w:tab/>
        <w:t>)</w:t>
      </w:r>
      <w:r w:rsidRPr="00816D17">
        <w:rPr>
          <w:rFonts w:ascii="Tahoma" w:hAnsi="Tahoma" w:cs="Tahoma"/>
          <w:spacing w:val="25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Escrituração</w:t>
      </w:r>
      <w:r w:rsidRPr="00816D17">
        <w:rPr>
          <w:rFonts w:ascii="Tahoma" w:hAnsi="Tahoma" w:cs="Tahoma"/>
          <w:spacing w:val="26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Fiscal</w:t>
      </w:r>
      <w:r w:rsidRPr="00816D17">
        <w:rPr>
          <w:rFonts w:ascii="Tahoma" w:hAnsi="Tahoma" w:cs="Tahoma"/>
          <w:spacing w:val="26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Digital</w:t>
      </w:r>
      <w:r w:rsidRPr="00816D17">
        <w:rPr>
          <w:rFonts w:ascii="Tahoma" w:hAnsi="Tahoma" w:cs="Tahoma"/>
          <w:spacing w:val="30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–</w:t>
      </w:r>
      <w:r w:rsidRPr="00816D17">
        <w:rPr>
          <w:rFonts w:ascii="Tahoma" w:hAnsi="Tahoma" w:cs="Tahoma"/>
          <w:spacing w:val="27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EFD:</w:t>
      </w:r>
      <w:r w:rsidRPr="00816D17">
        <w:rPr>
          <w:rFonts w:ascii="Tahoma" w:hAnsi="Tahoma" w:cs="Tahoma"/>
          <w:spacing w:val="24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utilização</w:t>
      </w:r>
      <w:r w:rsidRPr="00816D17">
        <w:rPr>
          <w:rFonts w:ascii="Tahoma" w:hAnsi="Tahoma" w:cs="Tahoma"/>
          <w:spacing w:val="27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dos</w:t>
      </w:r>
      <w:r w:rsidRPr="00816D17">
        <w:rPr>
          <w:rFonts w:ascii="Tahoma" w:hAnsi="Tahoma" w:cs="Tahoma"/>
          <w:spacing w:val="28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dados</w:t>
      </w:r>
      <w:r w:rsidRPr="00816D17">
        <w:rPr>
          <w:rFonts w:ascii="Tahoma" w:hAnsi="Tahoma" w:cs="Tahoma"/>
          <w:spacing w:val="26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na</w:t>
      </w:r>
      <w:r w:rsidRPr="00816D17">
        <w:rPr>
          <w:rFonts w:ascii="Tahoma" w:hAnsi="Tahoma" w:cs="Tahoma"/>
          <w:spacing w:val="24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execução</w:t>
      </w:r>
      <w:r w:rsidRPr="00816D17">
        <w:rPr>
          <w:rFonts w:ascii="Tahoma" w:hAnsi="Tahoma" w:cs="Tahoma"/>
          <w:sz w:val="24"/>
        </w:rPr>
        <w:tab/>
        <w:t>dos</w:t>
      </w:r>
      <w:r w:rsidRPr="00816D17">
        <w:rPr>
          <w:rFonts w:ascii="Tahoma" w:hAnsi="Tahoma" w:cs="Tahoma"/>
          <w:spacing w:val="-7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trabalhos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fiscalização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estabelecimentos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da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SEFAZ/PB.</w:t>
      </w:r>
    </w:p>
    <w:p w14:paraId="029552D2" w14:textId="77777777" w:rsidR="00816D17" w:rsidRPr="00816D17" w:rsidRDefault="00816D17" w:rsidP="00816D17">
      <w:pPr>
        <w:pStyle w:val="Corpodetexto"/>
        <w:tabs>
          <w:tab w:val="left" w:pos="416"/>
        </w:tabs>
        <w:spacing w:line="276" w:lineRule="auto"/>
        <w:rPr>
          <w:rFonts w:ascii="Tahoma" w:hAnsi="Tahoma" w:cs="Tahoma"/>
          <w:spacing w:val="-72"/>
          <w:sz w:val="24"/>
        </w:rPr>
      </w:pPr>
      <w:r w:rsidRPr="00816D17">
        <w:rPr>
          <w:rFonts w:ascii="Tahoma" w:hAnsi="Tahoma" w:cs="Tahoma"/>
          <w:sz w:val="24"/>
        </w:rPr>
        <w:t>(</w:t>
      </w:r>
      <w:r w:rsidRPr="00816D17">
        <w:rPr>
          <w:rFonts w:ascii="Tahoma" w:hAnsi="Tahoma" w:cs="Tahoma"/>
          <w:sz w:val="24"/>
        </w:rPr>
        <w:tab/>
        <w:t>) Introdução a banco de dados – 20H-A</w:t>
      </w:r>
      <w:r w:rsidRPr="00816D17">
        <w:rPr>
          <w:rFonts w:ascii="Tahoma" w:hAnsi="Tahoma" w:cs="Tahoma"/>
          <w:spacing w:val="-72"/>
          <w:sz w:val="24"/>
        </w:rPr>
        <w:t xml:space="preserve"> </w:t>
      </w:r>
    </w:p>
    <w:p w14:paraId="35970068" w14:textId="77777777" w:rsidR="00816D17" w:rsidRPr="00816D17" w:rsidRDefault="00816D17" w:rsidP="00816D17">
      <w:pPr>
        <w:pStyle w:val="Corpodetexto"/>
        <w:tabs>
          <w:tab w:val="left" w:pos="416"/>
        </w:tabs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</w:rPr>
        <w:t>(</w:t>
      </w:r>
      <w:r w:rsidRPr="00816D17">
        <w:rPr>
          <w:rFonts w:ascii="Tahoma" w:hAnsi="Tahoma" w:cs="Tahoma"/>
          <w:sz w:val="24"/>
        </w:rPr>
        <w:tab/>
        <w:t>)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Estruturação de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tabelas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–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20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H-A</w:t>
      </w:r>
    </w:p>
    <w:p w14:paraId="7CF75F82" w14:textId="77777777" w:rsidR="00816D17" w:rsidRPr="00816D17" w:rsidRDefault="00816D17" w:rsidP="00816D17">
      <w:pPr>
        <w:pStyle w:val="Corpodetexto"/>
        <w:tabs>
          <w:tab w:val="left" w:pos="416"/>
        </w:tabs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</w:rPr>
        <w:t>(</w:t>
      </w:r>
      <w:r w:rsidRPr="00816D17">
        <w:rPr>
          <w:rFonts w:ascii="Tahoma" w:hAnsi="Tahoma" w:cs="Tahoma"/>
          <w:sz w:val="24"/>
        </w:rPr>
        <w:tab/>
        <w:t>)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SQL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essencial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–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30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H-A</w:t>
      </w:r>
    </w:p>
    <w:p w14:paraId="39180B3E" w14:textId="77777777" w:rsidR="00816D17" w:rsidRPr="00816D17" w:rsidRDefault="00816D17" w:rsidP="00816D17">
      <w:pPr>
        <w:pStyle w:val="Corpodetexto"/>
        <w:tabs>
          <w:tab w:val="left" w:pos="416"/>
        </w:tabs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</w:rPr>
        <w:t>(</w:t>
      </w:r>
      <w:r w:rsidRPr="00816D17">
        <w:rPr>
          <w:rFonts w:ascii="Tahoma" w:hAnsi="Tahoma" w:cs="Tahoma"/>
          <w:sz w:val="24"/>
        </w:rPr>
        <w:tab/>
        <w:t>)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SQL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Server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essencial –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aplicação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na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auditoria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do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ICMS –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30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H-A</w:t>
      </w:r>
    </w:p>
    <w:p w14:paraId="6A741DAA" w14:textId="77777777" w:rsidR="00816D17" w:rsidRPr="00816D17" w:rsidRDefault="00816D17" w:rsidP="00816D17">
      <w:pPr>
        <w:pStyle w:val="Corpodetexto"/>
        <w:tabs>
          <w:tab w:val="left" w:pos="416"/>
        </w:tabs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</w:rPr>
        <w:t>(</w:t>
      </w:r>
      <w:r w:rsidRPr="00816D17">
        <w:rPr>
          <w:rFonts w:ascii="Tahoma" w:hAnsi="Tahoma" w:cs="Tahoma"/>
          <w:sz w:val="24"/>
        </w:rPr>
        <w:tab/>
        <w:t>)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SQL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Server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complementar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–</w:t>
      </w:r>
      <w:r w:rsidRPr="00816D17">
        <w:rPr>
          <w:rFonts w:ascii="Tahoma" w:hAnsi="Tahoma" w:cs="Tahoma"/>
          <w:spacing w:val="-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aplicação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na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auditoria do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ICMS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–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30</w:t>
      </w:r>
      <w:r w:rsidRPr="00816D17">
        <w:rPr>
          <w:rFonts w:ascii="Tahoma" w:hAnsi="Tahoma" w:cs="Tahoma"/>
          <w:spacing w:val="-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H-A</w:t>
      </w:r>
    </w:p>
    <w:p w14:paraId="03A3024A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</w:p>
    <w:p w14:paraId="1F9B8A35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5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igual</w:t>
      </w:r>
      <w:r w:rsidRPr="00816D17">
        <w:rPr>
          <w:rFonts w:ascii="Tahoma" w:hAnsi="Tahoma" w:cs="Tahoma"/>
          <w:spacing w:val="5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modo,</w:t>
      </w:r>
      <w:r w:rsidRPr="00816D17">
        <w:rPr>
          <w:rFonts w:ascii="Tahoma" w:hAnsi="Tahoma" w:cs="Tahoma"/>
          <w:spacing w:val="49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declaro,</w:t>
      </w:r>
      <w:r w:rsidRPr="00816D17">
        <w:rPr>
          <w:rFonts w:ascii="Tahoma" w:hAnsi="Tahoma" w:cs="Tahoma"/>
          <w:spacing w:val="50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para</w:t>
      </w:r>
      <w:r w:rsidRPr="00816D17">
        <w:rPr>
          <w:rFonts w:ascii="Tahoma" w:hAnsi="Tahoma" w:cs="Tahoma"/>
          <w:spacing w:val="49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fins</w:t>
      </w:r>
      <w:r w:rsidRPr="00816D17">
        <w:rPr>
          <w:rFonts w:ascii="Tahoma" w:hAnsi="Tahoma" w:cs="Tahoma"/>
          <w:spacing w:val="52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5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direito,</w:t>
      </w:r>
      <w:r w:rsidRPr="00816D17">
        <w:rPr>
          <w:rFonts w:ascii="Tahoma" w:hAnsi="Tahoma" w:cs="Tahoma"/>
          <w:spacing w:val="49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sob</w:t>
      </w:r>
      <w:r w:rsidRPr="00816D17">
        <w:rPr>
          <w:rFonts w:ascii="Tahoma" w:hAnsi="Tahoma" w:cs="Tahoma"/>
          <w:spacing w:val="49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as</w:t>
      </w:r>
      <w:r w:rsidRPr="00816D17">
        <w:rPr>
          <w:rFonts w:ascii="Tahoma" w:hAnsi="Tahoma" w:cs="Tahoma"/>
          <w:spacing w:val="5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penas</w:t>
      </w:r>
      <w:r w:rsidRPr="00816D17">
        <w:rPr>
          <w:rFonts w:ascii="Tahoma" w:hAnsi="Tahoma" w:cs="Tahoma"/>
          <w:spacing w:val="5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do</w:t>
      </w:r>
      <w:r w:rsidRPr="00816D17">
        <w:rPr>
          <w:rFonts w:ascii="Tahoma" w:hAnsi="Tahoma" w:cs="Tahoma"/>
          <w:spacing w:val="49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art.</w:t>
      </w:r>
      <w:r w:rsidRPr="00816D17">
        <w:rPr>
          <w:rFonts w:ascii="Tahoma" w:hAnsi="Tahoma" w:cs="Tahoma"/>
          <w:spacing w:val="50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299,</w:t>
      </w:r>
      <w:r w:rsidRPr="00816D17">
        <w:rPr>
          <w:rFonts w:ascii="Tahoma" w:hAnsi="Tahoma" w:cs="Tahoma"/>
          <w:spacing w:val="50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do</w:t>
      </w:r>
      <w:r w:rsidRPr="00816D17">
        <w:rPr>
          <w:rFonts w:ascii="Tahoma" w:hAnsi="Tahoma" w:cs="Tahoma"/>
          <w:spacing w:val="-7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Código Penal Brasileiro, que possuo experiência adquirida com a execução de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ordem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serviços,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nos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procedimentos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auditoria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da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Fiscalização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1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Estabelecimentos.</w:t>
      </w:r>
    </w:p>
    <w:p w14:paraId="2D11C502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</w:p>
    <w:p w14:paraId="1DBFA895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</w:p>
    <w:p w14:paraId="5CB32136" w14:textId="52B0BA8E" w:rsidR="00816D17" w:rsidRPr="00816D17" w:rsidRDefault="00816D17" w:rsidP="00816D17">
      <w:pPr>
        <w:pStyle w:val="Corpodetexto"/>
        <w:tabs>
          <w:tab w:val="left" w:pos="5295"/>
          <w:tab w:val="left" w:pos="7666"/>
        </w:tabs>
        <w:spacing w:line="276" w:lineRule="auto"/>
        <w:rPr>
          <w:rFonts w:ascii="Tahoma" w:hAnsi="Tahoma" w:cs="Tahoma"/>
          <w:sz w:val="24"/>
        </w:rPr>
      </w:pPr>
      <w:r w:rsidRPr="00816D17">
        <w:rPr>
          <w:rFonts w:ascii="Tahoma" w:hAnsi="Tahoma" w:cs="Tahoma"/>
          <w:sz w:val="24"/>
        </w:rPr>
        <w:t>João</w:t>
      </w:r>
      <w:r w:rsidRPr="00816D17">
        <w:rPr>
          <w:rFonts w:ascii="Tahoma" w:hAnsi="Tahoma" w:cs="Tahoma"/>
          <w:spacing w:val="-4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Pessoa,</w:t>
      </w:r>
      <w:r w:rsidRPr="00816D17">
        <w:rPr>
          <w:rFonts w:ascii="Tahoma" w:hAnsi="Tahoma" w:cs="Tahoma"/>
          <w:sz w:val="24"/>
          <w:u w:val="single"/>
        </w:rPr>
        <w:tab/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z w:val="24"/>
          <w:u w:val="single"/>
        </w:rPr>
        <w:tab/>
      </w:r>
      <w:r w:rsidRPr="00816D17">
        <w:rPr>
          <w:rFonts w:ascii="Tahoma" w:hAnsi="Tahoma" w:cs="Tahoma"/>
          <w:sz w:val="24"/>
        </w:rPr>
        <w:t>de</w:t>
      </w:r>
      <w:r w:rsidRPr="00816D17">
        <w:rPr>
          <w:rFonts w:ascii="Tahoma" w:hAnsi="Tahoma" w:cs="Tahoma"/>
          <w:spacing w:val="-3"/>
          <w:sz w:val="24"/>
        </w:rPr>
        <w:t xml:space="preserve"> </w:t>
      </w:r>
      <w:r w:rsidRPr="00816D17">
        <w:rPr>
          <w:rFonts w:ascii="Tahoma" w:hAnsi="Tahoma" w:cs="Tahoma"/>
          <w:sz w:val="24"/>
        </w:rPr>
        <w:t>2023.</w:t>
      </w:r>
    </w:p>
    <w:p w14:paraId="5F0E0096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</w:p>
    <w:p w14:paraId="373970E1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</w:p>
    <w:p w14:paraId="31AC4147" w14:textId="77777777" w:rsidR="00816D17" w:rsidRPr="00816D17" w:rsidRDefault="00816D17" w:rsidP="00816D17">
      <w:pPr>
        <w:pStyle w:val="Corpodetexto"/>
        <w:spacing w:line="276" w:lineRule="auto"/>
        <w:rPr>
          <w:rFonts w:ascii="Tahoma" w:hAnsi="Tahoma" w:cs="Tahoma"/>
          <w:sz w:val="24"/>
        </w:rPr>
      </w:pPr>
    </w:p>
    <w:p w14:paraId="38511CF5" w14:textId="77777777" w:rsidR="00816D17" w:rsidRDefault="00816D17" w:rsidP="00816D17">
      <w:pPr>
        <w:pStyle w:val="Corpodetexto"/>
        <w:spacing w:line="276" w:lineRule="auto"/>
        <w:rPr>
          <w:sz w:val="20"/>
        </w:rPr>
      </w:pPr>
    </w:p>
    <w:p w14:paraId="1AD0A684" w14:textId="77777777" w:rsidR="00816D17" w:rsidRDefault="00816D17" w:rsidP="00816D17">
      <w:pPr>
        <w:pStyle w:val="Corpodetexto"/>
        <w:spacing w:line="276" w:lineRule="auto"/>
        <w:rPr>
          <w:sz w:val="20"/>
        </w:rPr>
      </w:pPr>
    </w:p>
    <w:p w14:paraId="5190E2AE" w14:textId="0934F76B" w:rsidR="00816D17" w:rsidRDefault="00816D17" w:rsidP="00816D17">
      <w:pPr>
        <w:pStyle w:val="Corpodetexto"/>
        <w:spacing w:line="276" w:lineRule="auto"/>
        <w:rPr>
          <w:sz w:val="11"/>
        </w:rPr>
      </w:pPr>
      <w:r>
        <w:rPr>
          <w:noProof/>
          <w:sz w:val="24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6ABE87ED" wp14:editId="4CFC617E">
                <wp:simplePos x="0" y="0"/>
                <wp:positionH relativeFrom="page">
                  <wp:posOffset>2074545</wp:posOffset>
                </wp:positionH>
                <wp:positionV relativeFrom="paragraph">
                  <wp:posOffset>121285</wp:posOffset>
                </wp:positionV>
                <wp:extent cx="3409950" cy="1270"/>
                <wp:effectExtent l="7620" t="9525" r="11430" b="8255"/>
                <wp:wrapTopAndBottom/>
                <wp:docPr id="1697005391" name="Forma Livre: Form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09950" cy="1270"/>
                        </a:xfrm>
                        <a:custGeom>
                          <a:avLst/>
                          <a:gdLst>
                            <a:gd name="T0" fmla="+- 0 3267 3267"/>
                            <a:gd name="T1" fmla="*/ T0 w 5370"/>
                            <a:gd name="T2" fmla="+- 0 8636 3267"/>
                            <a:gd name="T3" fmla="*/ T2 w 53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370">
                              <a:moveTo>
                                <a:pt x="0" y="0"/>
                              </a:moveTo>
                              <a:lnTo>
                                <a:pt x="5369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8F3C2A" id="Forma Livre: Forma 4" o:spid="_x0000_s1026" style="position:absolute;margin-left:163.35pt;margin-top:9.55pt;width:268.5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3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" path="m,l5369,e" filled="f" strokeweight=".26669mm">
                <v:path arrowok="t" o:connecttype="custom" o:connectlocs="0,0;3409315,0" o:connectangles="0,0"/>
                <w10:wrap type="topAndBottom" anchorx="page"/>
              </v:shape>
            </w:pict>
          </mc:Fallback>
        </mc:AlternateContent>
      </w:r>
    </w:p>
    <w:p w14:paraId="3E55070D" w14:textId="77777777" w:rsidR="00816D17" w:rsidRPr="005642D9" w:rsidRDefault="00816D17" w:rsidP="005642D9">
      <w:pPr>
        <w:pStyle w:val="Ttulo2"/>
        <w:spacing w:line="276" w:lineRule="auto"/>
        <w:jc w:val="center"/>
        <w:rPr>
          <w:rFonts w:ascii="Tahoma" w:hAnsi="Tahoma" w:cs="Tahoma"/>
          <w:b/>
          <w:bCs/>
          <w:color w:val="auto"/>
          <w:sz w:val="24"/>
          <w:szCs w:val="24"/>
        </w:rPr>
      </w:pPr>
      <w:r w:rsidRPr="005642D9">
        <w:rPr>
          <w:rFonts w:ascii="Tahoma" w:hAnsi="Tahoma" w:cs="Tahoma"/>
          <w:b/>
          <w:bCs/>
          <w:color w:val="auto"/>
          <w:sz w:val="24"/>
          <w:szCs w:val="24"/>
        </w:rPr>
        <w:t>Assinatura</w:t>
      </w:r>
      <w:r w:rsidRPr="005642D9">
        <w:rPr>
          <w:rFonts w:ascii="Tahoma" w:hAnsi="Tahoma" w:cs="Tahoma"/>
          <w:b/>
          <w:bCs/>
          <w:color w:val="auto"/>
          <w:spacing w:val="-4"/>
          <w:sz w:val="24"/>
          <w:szCs w:val="24"/>
        </w:rPr>
        <w:t xml:space="preserve"> </w:t>
      </w:r>
      <w:r w:rsidRPr="005642D9">
        <w:rPr>
          <w:rFonts w:ascii="Tahoma" w:hAnsi="Tahoma" w:cs="Tahoma"/>
          <w:b/>
          <w:bCs/>
          <w:color w:val="auto"/>
          <w:sz w:val="24"/>
          <w:szCs w:val="24"/>
        </w:rPr>
        <w:t>do</w:t>
      </w:r>
      <w:r w:rsidRPr="005642D9">
        <w:rPr>
          <w:rFonts w:ascii="Tahoma" w:hAnsi="Tahoma" w:cs="Tahoma"/>
          <w:b/>
          <w:bCs/>
          <w:color w:val="auto"/>
          <w:spacing w:val="-4"/>
          <w:sz w:val="24"/>
          <w:szCs w:val="24"/>
        </w:rPr>
        <w:t xml:space="preserve"> </w:t>
      </w:r>
      <w:r w:rsidRPr="005642D9">
        <w:rPr>
          <w:rFonts w:ascii="Tahoma" w:hAnsi="Tahoma" w:cs="Tahoma"/>
          <w:b/>
          <w:bCs/>
          <w:color w:val="auto"/>
          <w:sz w:val="24"/>
          <w:szCs w:val="24"/>
        </w:rPr>
        <w:t>Credenciado</w:t>
      </w:r>
    </w:p>
    <w:p w14:paraId="6C1A6764" w14:textId="77777777" w:rsidR="00816D17" w:rsidRPr="00A83C1B" w:rsidRDefault="00816D17" w:rsidP="00816D17">
      <w:pPr>
        <w:rPr>
          <w:rFonts w:ascii="Tahoma" w:hAnsi="Tahoma" w:cs="Tahoma"/>
          <w:sz w:val="26"/>
          <w:szCs w:val="26"/>
        </w:rPr>
      </w:pPr>
    </w:p>
    <w:p w14:paraId="02FF183D" w14:textId="58342641" w:rsidR="00450B40" w:rsidRPr="0014371C" w:rsidRDefault="00450B40" w:rsidP="0014371C"/>
    <w:sectPr w:rsidR="00450B40" w:rsidRPr="0014371C" w:rsidSect="00397A65">
      <w:headerReference w:type="even" r:id="rId14"/>
      <w:headerReference w:type="default" r:id="rId15"/>
      <w:footerReference w:type="default" r:id="rId16"/>
      <w:headerReference w:type="first" r:id="rId17"/>
      <w:pgSz w:w="11906" w:h="16838" w:code="9"/>
      <w:pgMar w:top="1701" w:right="1418" w:bottom="1418" w:left="1701" w:header="709" w:footer="2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EB5C68" w14:textId="77777777" w:rsidR="00A958F3" w:rsidRDefault="00A958F3" w:rsidP="00C21714">
      <w:r>
        <w:separator/>
      </w:r>
    </w:p>
  </w:endnote>
  <w:endnote w:type="continuationSeparator" w:id="0">
    <w:p w14:paraId="77DAFDBA" w14:textId="77777777" w:rsidR="00A958F3" w:rsidRDefault="00A958F3" w:rsidP="00C21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58E14" w14:textId="77777777" w:rsidR="004150A4" w:rsidRPr="00397A65" w:rsidRDefault="004150A4" w:rsidP="004150A4">
    <w:pPr>
      <w:pStyle w:val="Rodap"/>
      <w:jc w:val="center"/>
      <w:rPr>
        <w:rFonts w:ascii="Tahoma" w:hAnsi="Tahoma" w:cs="Tahoma"/>
        <w:b/>
        <w:sz w:val="20"/>
        <w:szCs w:val="20"/>
      </w:rPr>
    </w:pPr>
    <w:r w:rsidRPr="00397A65">
      <w:rPr>
        <w:rFonts w:ascii="Tahoma" w:hAnsi="Tahoma" w:cs="Tahoma"/>
        <w:noProof/>
        <w:sz w:val="20"/>
        <w:szCs w:val="20"/>
      </w:rPr>
      <w:drawing>
        <wp:anchor distT="0" distB="0" distL="114300" distR="114300" simplePos="0" relativeHeight="251658240" behindDoc="1" locked="0" layoutInCell="1" allowOverlap="1" wp14:anchorId="6DC35E1D" wp14:editId="3E889CA5">
          <wp:simplePos x="0" y="0"/>
          <wp:positionH relativeFrom="column">
            <wp:posOffset>-1147445</wp:posOffset>
          </wp:positionH>
          <wp:positionV relativeFrom="paragraph">
            <wp:posOffset>-854922</wp:posOffset>
          </wp:positionV>
          <wp:extent cx="982133" cy="1504544"/>
          <wp:effectExtent l="0" t="0" r="8890" b="635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2133" cy="150454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97A65">
      <w:rPr>
        <w:rFonts w:ascii="Tahoma" w:hAnsi="Tahoma" w:cs="Tahoma"/>
        <w:b/>
        <w:sz w:val="20"/>
        <w:szCs w:val="20"/>
      </w:rPr>
      <w:t>Secretaria de Estado da Fazenda - SEFAZ</w:t>
    </w:r>
  </w:p>
  <w:p w14:paraId="4AD879BE" w14:textId="6D726494" w:rsidR="004150A4" w:rsidRPr="00397A65" w:rsidRDefault="004150A4" w:rsidP="004150A4">
    <w:pPr>
      <w:pStyle w:val="Rodap"/>
      <w:jc w:val="center"/>
      <w:rPr>
        <w:rFonts w:ascii="Tahoma" w:hAnsi="Tahoma" w:cs="Tahoma"/>
        <w:sz w:val="20"/>
        <w:szCs w:val="20"/>
      </w:rPr>
    </w:pPr>
    <w:r w:rsidRPr="00397A65">
      <w:rPr>
        <w:rFonts w:ascii="Tahoma" w:hAnsi="Tahoma" w:cs="Tahoma"/>
        <w:sz w:val="20"/>
        <w:szCs w:val="20"/>
      </w:rPr>
      <w:t xml:space="preserve">Av. João da Mata, s/n, Bloco IV, </w:t>
    </w:r>
    <w:r w:rsidR="007710C2" w:rsidRPr="00397A65">
      <w:rPr>
        <w:rFonts w:ascii="Tahoma" w:hAnsi="Tahoma" w:cs="Tahoma"/>
        <w:sz w:val="20"/>
        <w:szCs w:val="20"/>
      </w:rPr>
      <w:t xml:space="preserve">6º andar - </w:t>
    </w:r>
    <w:r w:rsidRPr="00397A65">
      <w:rPr>
        <w:rFonts w:ascii="Tahoma" w:hAnsi="Tahoma" w:cs="Tahoma"/>
        <w:sz w:val="20"/>
        <w:szCs w:val="20"/>
      </w:rPr>
      <w:t>Jaguaribe – CEP 58015-020 - João Pessoa/PB</w:t>
    </w:r>
  </w:p>
  <w:p w14:paraId="282C23E6" w14:textId="77777777" w:rsidR="00774393" w:rsidRDefault="00774393" w:rsidP="00E54947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72474A" w14:textId="77777777" w:rsidR="00A958F3" w:rsidRDefault="00A958F3" w:rsidP="00C21714">
      <w:r>
        <w:separator/>
      </w:r>
    </w:p>
  </w:footnote>
  <w:footnote w:type="continuationSeparator" w:id="0">
    <w:p w14:paraId="1868B0D4" w14:textId="77777777" w:rsidR="00A958F3" w:rsidRDefault="00A958F3" w:rsidP="00C217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7E910" w14:textId="77777777" w:rsidR="00C21714" w:rsidRDefault="00000000">
    <w:pPr>
      <w:pStyle w:val="Cabealho"/>
    </w:pPr>
    <w:r>
      <w:rPr>
        <w:noProof/>
      </w:rPr>
      <w:pict w14:anchorId="5709716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309391" o:spid="_x0000_s1026" type="#_x0000_t75" alt="" style="position:absolute;margin-left:0;margin-top:0;width:424.9pt;height:429.9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Brasão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A1D1C" w14:textId="587F8140" w:rsidR="004150A4" w:rsidRPr="00DC0F5A" w:rsidRDefault="00525156" w:rsidP="00212EB4">
    <w:pPr>
      <w:pStyle w:val="Cabealho"/>
      <w:ind w:firstLine="567"/>
      <w:rPr>
        <w:sz w:val="27"/>
        <w:szCs w:val="27"/>
      </w:rPr>
    </w:pPr>
    <w:r>
      <w:rPr>
        <w:noProof/>
        <w:sz w:val="27"/>
        <w:szCs w:val="27"/>
      </w:rPr>
      <w:drawing>
        <wp:inline distT="0" distB="0" distL="0" distR="0" wp14:anchorId="7E858FEF" wp14:editId="6849F4AE">
          <wp:extent cx="3900025" cy="752475"/>
          <wp:effectExtent l="0" t="0" r="5715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75369" cy="7863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150A4" w:rsidRPr="004150A4">
      <w:rPr>
        <w:noProof/>
        <w:sz w:val="20"/>
      </w:rPr>
      <w:drawing>
        <wp:anchor distT="0" distB="0" distL="114300" distR="114300" simplePos="0" relativeHeight="251666432" behindDoc="1" locked="0" layoutInCell="1" allowOverlap="1" wp14:anchorId="780C1089" wp14:editId="39FDB081">
          <wp:simplePos x="0" y="0"/>
          <wp:positionH relativeFrom="page">
            <wp:posOffset>5217795</wp:posOffset>
          </wp:positionH>
          <wp:positionV relativeFrom="paragraph">
            <wp:posOffset>-438362</wp:posOffset>
          </wp:positionV>
          <wp:extent cx="2331987" cy="3733800"/>
          <wp:effectExtent l="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Untitled-1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31987" cy="3733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86B97A3" w14:textId="073E4CA8" w:rsidR="004150A4" w:rsidRPr="0010605E" w:rsidRDefault="004150A4" w:rsidP="00FC7486">
    <w:pPr>
      <w:pStyle w:val="Cabealho"/>
      <w:jc w:val="right"/>
      <w:rPr>
        <w:b/>
        <w:sz w:val="24"/>
        <w:szCs w:val="27"/>
      </w:rPr>
    </w:pPr>
  </w:p>
  <w:p w14:paraId="30C49163" w14:textId="056D5CE5" w:rsidR="00C21714" w:rsidRDefault="00C21714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54813" w14:textId="77777777" w:rsidR="00C21714" w:rsidRDefault="00000000">
    <w:pPr>
      <w:pStyle w:val="Cabealho"/>
    </w:pPr>
    <w:r>
      <w:rPr>
        <w:noProof/>
      </w:rPr>
      <w:pict w14:anchorId="37D1EAF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309390" o:spid="_x0000_s1025" type="#_x0000_t75" alt="" style="position:absolute;margin-left:0;margin-top:0;width:424.9pt;height:429.9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Brasão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B0E4CDD"/>
    <w:multiLevelType w:val="multilevel"/>
    <w:tmpl w:val="637E42AA"/>
    <w:lvl w:ilvl="0">
      <w:start w:val="1"/>
      <w:numFmt w:val="decimal"/>
      <w:lvlText w:val="%1"/>
      <w:lvlJc w:val="left"/>
      <w:pPr>
        <w:ind w:left="102" w:hanging="523"/>
      </w:pPr>
      <w:rPr>
        <w:rFonts w:hint="default"/>
        <w:lang w:val="pt-PT" w:eastAsia="en-US" w:bidi="ar-SA"/>
      </w:rPr>
    </w:lvl>
    <w:lvl w:ilvl="1">
      <w:start w:val="4"/>
      <w:numFmt w:val="decimal"/>
      <w:lvlText w:val="%1.%2."/>
      <w:lvlJc w:val="left"/>
      <w:pPr>
        <w:ind w:left="665" w:hanging="523"/>
      </w:pPr>
      <w:rPr>
        <w:rFonts w:ascii="Tahoma" w:eastAsia="Tahoma" w:hAnsi="Tahoma" w:cs="Tahoma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961" w:hanging="52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891" w:hanging="52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2" w:hanging="52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53" w:hanging="52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83" w:hanging="52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14" w:hanging="52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45" w:hanging="523"/>
      </w:pPr>
      <w:rPr>
        <w:rFonts w:hint="default"/>
        <w:lang w:val="pt-PT" w:eastAsia="en-US" w:bidi="ar-SA"/>
      </w:rPr>
    </w:lvl>
  </w:abstractNum>
  <w:abstractNum w:abstractNumId="2" w15:restartNumberingAfterBreak="0">
    <w:nsid w:val="20D72241"/>
    <w:multiLevelType w:val="hybridMultilevel"/>
    <w:tmpl w:val="A3E4EE9A"/>
    <w:lvl w:ilvl="0" w:tplc="47A6FDD0">
      <w:start w:val="1"/>
      <w:numFmt w:val="lowerLetter"/>
      <w:lvlText w:val="%1)"/>
      <w:lvlJc w:val="left"/>
      <w:pPr>
        <w:ind w:left="102" w:hanging="315"/>
      </w:pPr>
      <w:rPr>
        <w:rFonts w:ascii="Tahoma" w:eastAsia="Tahoma" w:hAnsi="Tahoma" w:cs="Tahoma" w:hint="default"/>
        <w:spacing w:val="-2"/>
        <w:w w:val="100"/>
        <w:sz w:val="24"/>
        <w:szCs w:val="24"/>
        <w:lang w:val="pt-PT" w:eastAsia="en-US" w:bidi="ar-SA"/>
      </w:rPr>
    </w:lvl>
    <w:lvl w:ilvl="1" w:tplc="BDA263E8">
      <w:numFmt w:val="bullet"/>
      <w:lvlText w:val="•"/>
      <w:lvlJc w:val="left"/>
      <w:pPr>
        <w:ind w:left="1030" w:hanging="315"/>
      </w:pPr>
      <w:rPr>
        <w:rFonts w:hint="default"/>
        <w:lang w:val="pt-PT" w:eastAsia="en-US" w:bidi="ar-SA"/>
      </w:rPr>
    </w:lvl>
    <w:lvl w:ilvl="2" w:tplc="1F3C988A">
      <w:numFmt w:val="bullet"/>
      <w:lvlText w:val="•"/>
      <w:lvlJc w:val="left"/>
      <w:pPr>
        <w:ind w:left="1961" w:hanging="315"/>
      </w:pPr>
      <w:rPr>
        <w:rFonts w:hint="default"/>
        <w:lang w:val="pt-PT" w:eastAsia="en-US" w:bidi="ar-SA"/>
      </w:rPr>
    </w:lvl>
    <w:lvl w:ilvl="3" w:tplc="4B603178">
      <w:numFmt w:val="bullet"/>
      <w:lvlText w:val="•"/>
      <w:lvlJc w:val="left"/>
      <w:pPr>
        <w:ind w:left="2891" w:hanging="315"/>
      </w:pPr>
      <w:rPr>
        <w:rFonts w:hint="default"/>
        <w:lang w:val="pt-PT" w:eastAsia="en-US" w:bidi="ar-SA"/>
      </w:rPr>
    </w:lvl>
    <w:lvl w:ilvl="4" w:tplc="172AF24C">
      <w:numFmt w:val="bullet"/>
      <w:lvlText w:val="•"/>
      <w:lvlJc w:val="left"/>
      <w:pPr>
        <w:ind w:left="3822" w:hanging="315"/>
      </w:pPr>
      <w:rPr>
        <w:rFonts w:hint="default"/>
        <w:lang w:val="pt-PT" w:eastAsia="en-US" w:bidi="ar-SA"/>
      </w:rPr>
    </w:lvl>
    <w:lvl w:ilvl="5" w:tplc="F12CE598">
      <w:numFmt w:val="bullet"/>
      <w:lvlText w:val="•"/>
      <w:lvlJc w:val="left"/>
      <w:pPr>
        <w:ind w:left="4753" w:hanging="315"/>
      </w:pPr>
      <w:rPr>
        <w:rFonts w:hint="default"/>
        <w:lang w:val="pt-PT" w:eastAsia="en-US" w:bidi="ar-SA"/>
      </w:rPr>
    </w:lvl>
    <w:lvl w:ilvl="6" w:tplc="9DAE9A32">
      <w:numFmt w:val="bullet"/>
      <w:lvlText w:val="•"/>
      <w:lvlJc w:val="left"/>
      <w:pPr>
        <w:ind w:left="5683" w:hanging="315"/>
      </w:pPr>
      <w:rPr>
        <w:rFonts w:hint="default"/>
        <w:lang w:val="pt-PT" w:eastAsia="en-US" w:bidi="ar-SA"/>
      </w:rPr>
    </w:lvl>
    <w:lvl w:ilvl="7" w:tplc="FF285C5E">
      <w:numFmt w:val="bullet"/>
      <w:lvlText w:val="•"/>
      <w:lvlJc w:val="left"/>
      <w:pPr>
        <w:ind w:left="6614" w:hanging="315"/>
      </w:pPr>
      <w:rPr>
        <w:rFonts w:hint="default"/>
        <w:lang w:val="pt-PT" w:eastAsia="en-US" w:bidi="ar-SA"/>
      </w:rPr>
    </w:lvl>
    <w:lvl w:ilvl="8" w:tplc="FB8A6E72">
      <w:numFmt w:val="bullet"/>
      <w:lvlText w:val="•"/>
      <w:lvlJc w:val="left"/>
      <w:pPr>
        <w:ind w:left="7545" w:hanging="315"/>
      </w:pPr>
      <w:rPr>
        <w:rFonts w:hint="default"/>
        <w:lang w:val="pt-PT" w:eastAsia="en-US" w:bidi="ar-SA"/>
      </w:rPr>
    </w:lvl>
  </w:abstractNum>
  <w:abstractNum w:abstractNumId="3" w15:restartNumberingAfterBreak="0">
    <w:nsid w:val="23A0783A"/>
    <w:multiLevelType w:val="hybridMultilevel"/>
    <w:tmpl w:val="3F4A7F74"/>
    <w:lvl w:ilvl="0" w:tplc="0B80757A">
      <w:start w:val="1"/>
      <w:numFmt w:val="lowerLetter"/>
      <w:lvlText w:val="%1)"/>
      <w:lvlJc w:val="left"/>
      <w:pPr>
        <w:ind w:left="102" w:hanging="339"/>
      </w:pPr>
      <w:rPr>
        <w:rFonts w:ascii="Tahoma" w:eastAsia="Tahoma" w:hAnsi="Tahoma" w:cs="Tahoma" w:hint="default"/>
        <w:spacing w:val="-2"/>
        <w:w w:val="100"/>
        <w:sz w:val="24"/>
        <w:szCs w:val="24"/>
        <w:lang w:val="pt-PT" w:eastAsia="en-US" w:bidi="ar-SA"/>
      </w:rPr>
    </w:lvl>
    <w:lvl w:ilvl="1" w:tplc="47365F58">
      <w:numFmt w:val="bullet"/>
      <w:lvlText w:val="•"/>
      <w:lvlJc w:val="left"/>
      <w:pPr>
        <w:ind w:left="1030" w:hanging="339"/>
      </w:pPr>
      <w:rPr>
        <w:rFonts w:hint="default"/>
        <w:lang w:val="pt-PT" w:eastAsia="en-US" w:bidi="ar-SA"/>
      </w:rPr>
    </w:lvl>
    <w:lvl w:ilvl="2" w:tplc="0DC0DE46">
      <w:numFmt w:val="bullet"/>
      <w:lvlText w:val="•"/>
      <w:lvlJc w:val="left"/>
      <w:pPr>
        <w:ind w:left="1961" w:hanging="339"/>
      </w:pPr>
      <w:rPr>
        <w:rFonts w:hint="default"/>
        <w:lang w:val="pt-PT" w:eastAsia="en-US" w:bidi="ar-SA"/>
      </w:rPr>
    </w:lvl>
    <w:lvl w:ilvl="3" w:tplc="CD36292C">
      <w:numFmt w:val="bullet"/>
      <w:lvlText w:val="•"/>
      <w:lvlJc w:val="left"/>
      <w:pPr>
        <w:ind w:left="2891" w:hanging="339"/>
      </w:pPr>
      <w:rPr>
        <w:rFonts w:hint="default"/>
        <w:lang w:val="pt-PT" w:eastAsia="en-US" w:bidi="ar-SA"/>
      </w:rPr>
    </w:lvl>
    <w:lvl w:ilvl="4" w:tplc="E9A04016">
      <w:numFmt w:val="bullet"/>
      <w:lvlText w:val="•"/>
      <w:lvlJc w:val="left"/>
      <w:pPr>
        <w:ind w:left="3822" w:hanging="339"/>
      </w:pPr>
      <w:rPr>
        <w:rFonts w:hint="default"/>
        <w:lang w:val="pt-PT" w:eastAsia="en-US" w:bidi="ar-SA"/>
      </w:rPr>
    </w:lvl>
    <w:lvl w:ilvl="5" w:tplc="F4C6D746">
      <w:numFmt w:val="bullet"/>
      <w:lvlText w:val="•"/>
      <w:lvlJc w:val="left"/>
      <w:pPr>
        <w:ind w:left="4753" w:hanging="339"/>
      </w:pPr>
      <w:rPr>
        <w:rFonts w:hint="default"/>
        <w:lang w:val="pt-PT" w:eastAsia="en-US" w:bidi="ar-SA"/>
      </w:rPr>
    </w:lvl>
    <w:lvl w:ilvl="6" w:tplc="41E2C5BC">
      <w:numFmt w:val="bullet"/>
      <w:lvlText w:val="•"/>
      <w:lvlJc w:val="left"/>
      <w:pPr>
        <w:ind w:left="5683" w:hanging="339"/>
      </w:pPr>
      <w:rPr>
        <w:rFonts w:hint="default"/>
        <w:lang w:val="pt-PT" w:eastAsia="en-US" w:bidi="ar-SA"/>
      </w:rPr>
    </w:lvl>
    <w:lvl w:ilvl="7" w:tplc="331ADD28">
      <w:numFmt w:val="bullet"/>
      <w:lvlText w:val="•"/>
      <w:lvlJc w:val="left"/>
      <w:pPr>
        <w:ind w:left="6614" w:hanging="339"/>
      </w:pPr>
      <w:rPr>
        <w:rFonts w:hint="default"/>
        <w:lang w:val="pt-PT" w:eastAsia="en-US" w:bidi="ar-SA"/>
      </w:rPr>
    </w:lvl>
    <w:lvl w:ilvl="8" w:tplc="FC7A8496">
      <w:numFmt w:val="bullet"/>
      <w:lvlText w:val="•"/>
      <w:lvlJc w:val="left"/>
      <w:pPr>
        <w:ind w:left="7545" w:hanging="339"/>
      </w:pPr>
      <w:rPr>
        <w:rFonts w:hint="default"/>
        <w:lang w:val="pt-PT" w:eastAsia="en-US" w:bidi="ar-SA"/>
      </w:rPr>
    </w:lvl>
  </w:abstractNum>
  <w:abstractNum w:abstractNumId="4" w15:restartNumberingAfterBreak="0">
    <w:nsid w:val="3B4F0BB3"/>
    <w:multiLevelType w:val="hybridMultilevel"/>
    <w:tmpl w:val="F18AF8E2"/>
    <w:lvl w:ilvl="0" w:tplc="8E942F10">
      <w:start w:val="1"/>
      <w:numFmt w:val="lowerLetter"/>
      <w:lvlText w:val="%1)"/>
      <w:lvlJc w:val="left"/>
      <w:pPr>
        <w:ind w:left="822" w:hanging="708"/>
      </w:pPr>
      <w:rPr>
        <w:rFonts w:ascii="Tahoma" w:eastAsia="Tahoma" w:hAnsi="Tahoma" w:cs="Tahoma" w:hint="default"/>
        <w:spacing w:val="-2"/>
        <w:w w:val="100"/>
        <w:sz w:val="24"/>
        <w:szCs w:val="24"/>
        <w:lang w:val="pt-PT" w:eastAsia="en-US" w:bidi="ar-SA"/>
      </w:rPr>
    </w:lvl>
    <w:lvl w:ilvl="1" w:tplc="F684CB48">
      <w:numFmt w:val="bullet"/>
      <w:lvlText w:val="•"/>
      <w:lvlJc w:val="left"/>
      <w:pPr>
        <w:ind w:left="1678" w:hanging="708"/>
      </w:pPr>
      <w:rPr>
        <w:rFonts w:hint="default"/>
        <w:lang w:val="pt-PT" w:eastAsia="en-US" w:bidi="ar-SA"/>
      </w:rPr>
    </w:lvl>
    <w:lvl w:ilvl="2" w:tplc="44A286AC">
      <w:numFmt w:val="bullet"/>
      <w:lvlText w:val="•"/>
      <w:lvlJc w:val="left"/>
      <w:pPr>
        <w:ind w:left="2537" w:hanging="708"/>
      </w:pPr>
      <w:rPr>
        <w:rFonts w:hint="default"/>
        <w:lang w:val="pt-PT" w:eastAsia="en-US" w:bidi="ar-SA"/>
      </w:rPr>
    </w:lvl>
    <w:lvl w:ilvl="3" w:tplc="1D140E48">
      <w:numFmt w:val="bullet"/>
      <w:lvlText w:val="•"/>
      <w:lvlJc w:val="left"/>
      <w:pPr>
        <w:ind w:left="3395" w:hanging="708"/>
      </w:pPr>
      <w:rPr>
        <w:rFonts w:hint="default"/>
        <w:lang w:val="pt-PT" w:eastAsia="en-US" w:bidi="ar-SA"/>
      </w:rPr>
    </w:lvl>
    <w:lvl w:ilvl="4" w:tplc="1E38AEAC">
      <w:numFmt w:val="bullet"/>
      <w:lvlText w:val="•"/>
      <w:lvlJc w:val="left"/>
      <w:pPr>
        <w:ind w:left="4254" w:hanging="708"/>
      </w:pPr>
      <w:rPr>
        <w:rFonts w:hint="default"/>
        <w:lang w:val="pt-PT" w:eastAsia="en-US" w:bidi="ar-SA"/>
      </w:rPr>
    </w:lvl>
    <w:lvl w:ilvl="5" w:tplc="9510FAEA">
      <w:numFmt w:val="bullet"/>
      <w:lvlText w:val="•"/>
      <w:lvlJc w:val="left"/>
      <w:pPr>
        <w:ind w:left="5113" w:hanging="708"/>
      </w:pPr>
      <w:rPr>
        <w:rFonts w:hint="default"/>
        <w:lang w:val="pt-PT" w:eastAsia="en-US" w:bidi="ar-SA"/>
      </w:rPr>
    </w:lvl>
    <w:lvl w:ilvl="6" w:tplc="7C9E2914">
      <w:numFmt w:val="bullet"/>
      <w:lvlText w:val="•"/>
      <w:lvlJc w:val="left"/>
      <w:pPr>
        <w:ind w:left="5971" w:hanging="708"/>
      </w:pPr>
      <w:rPr>
        <w:rFonts w:hint="default"/>
        <w:lang w:val="pt-PT" w:eastAsia="en-US" w:bidi="ar-SA"/>
      </w:rPr>
    </w:lvl>
    <w:lvl w:ilvl="7" w:tplc="32928C8A">
      <w:numFmt w:val="bullet"/>
      <w:lvlText w:val="•"/>
      <w:lvlJc w:val="left"/>
      <w:pPr>
        <w:ind w:left="6830" w:hanging="708"/>
      </w:pPr>
      <w:rPr>
        <w:rFonts w:hint="default"/>
        <w:lang w:val="pt-PT" w:eastAsia="en-US" w:bidi="ar-SA"/>
      </w:rPr>
    </w:lvl>
    <w:lvl w:ilvl="8" w:tplc="05E80236">
      <w:numFmt w:val="bullet"/>
      <w:lvlText w:val="•"/>
      <w:lvlJc w:val="left"/>
      <w:pPr>
        <w:ind w:left="7689" w:hanging="708"/>
      </w:pPr>
      <w:rPr>
        <w:rFonts w:hint="default"/>
        <w:lang w:val="pt-PT" w:eastAsia="en-US" w:bidi="ar-SA"/>
      </w:rPr>
    </w:lvl>
  </w:abstractNum>
  <w:abstractNum w:abstractNumId="5" w15:restartNumberingAfterBreak="0">
    <w:nsid w:val="3FF43876"/>
    <w:multiLevelType w:val="multilevel"/>
    <w:tmpl w:val="3A1256BC"/>
    <w:lvl w:ilvl="0">
      <w:start w:val="1"/>
      <w:numFmt w:val="decimal"/>
      <w:lvlText w:val="%1."/>
      <w:lvlJc w:val="left"/>
      <w:pPr>
        <w:ind w:left="1358" w:hanging="648"/>
      </w:pPr>
      <w:rPr>
        <w:rFonts w:ascii="Tahoma" w:eastAsia="Tahoma" w:hAnsi="Tahoma" w:cs="Tahoma" w:hint="default"/>
        <w:b/>
        <w:bCs/>
        <w:w w:val="100"/>
        <w:sz w:val="26"/>
        <w:szCs w:val="26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4820" w:hanging="708"/>
      </w:pPr>
      <w:rPr>
        <w:rFonts w:ascii="Tahoma" w:eastAsia="Tahoma" w:hAnsi="Tahoma" w:cs="Tahoma" w:hint="default"/>
        <w:b/>
        <w:bCs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349" w:hanging="708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432" w:hanging="70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15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98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82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65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848" w:hanging="708"/>
      </w:pPr>
      <w:rPr>
        <w:rFonts w:hint="default"/>
        <w:lang w:val="pt-PT" w:eastAsia="en-US" w:bidi="ar-SA"/>
      </w:rPr>
    </w:lvl>
  </w:abstractNum>
  <w:abstractNum w:abstractNumId="6" w15:restartNumberingAfterBreak="0">
    <w:nsid w:val="53331498"/>
    <w:multiLevelType w:val="hybridMultilevel"/>
    <w:tmpl w:val="68D2A678"/>
    <w:lvl w:ilvl="0" w:tplc="ED427FA2">
      <w:start w:val="3"/>
      <w:numFmt w:val="upperRoman"/>
      <w:lvlText w:val="%1"/>
      <w:lvlJc w:val="left"/>
      <w:pPr>
        <w:ind w:left="445" w:hanging="344"/>
      </w:pPr>
      <w:rPr>
        <w:rFonts w:ascii="Tahoma" w:eastAsia="Tahoma" w:hAnsi="Tahoma" w:cs="Tahoma" w:hint="default"/>
        <w:spacing w:val="-1"/>
        <w:w w:val="100"/>
        <w:sz w:val="24"/>
        <w:szCs w:val="24"/>
        <w:lang w:val="pt-PT" w:eastAsia="en-US" w:bidi="ar-SA"/>
      </w:rPr>
    </w:lvl>
    <w:lvl w:ilvl="1" w:tplc="0254BFE6">
      <w:numFmt w:val="bullet"/>
      <w:lvlText w:val="•"/>
      <w:lvlJc w:val="left"/>
      <w:pPr>
        <w:ind w:left="1336" w:hanging="344"/>
      </w:pPr>
      <w:rPr>
        <w:rFonts w:hint="default"/>
        <w:lang w:val="pt-PT" w:eastAsia="en-US" w:bidi="ar-SA"/>
      </w:rPr>
    </w:lvl>
    <w:lvl w:ilvl="2" w:tplc="645EE1FE">
      <w:numFmt w:val="bullet"/>
      <w:lvlText w:val="•"/>
      <w:lvlJc w:val="left"/>
      <w:pPr>
        <w:ind w:left="2233" w:hanging="344"/>
      </w:pPr>
      <w:rPr>
        <w:rFonts w:hint="default"/>
        <w:lang w:val="pt-PT" w:eastAsia="en-US" w:bidi="ar-SA"/>
      </w:rPr>
    </w:lvl>
    <w:lvl w:ilvl="3" w:tplc="6DEC63B8">
      <w:numFmt w:val="bullet"/>
      <w:lvlText w:val="•"/>
      <w:lvlJc w:val="left"/>
      <w:pPr>
        <w:ind w:left="3129" w:hanging="344"/>
      </w:pPr>
      <w:rPr>
        <w:rFonts w:hint="default"/>
        <w:lang w:val="pt-PT" w:eastAsia="en-US" w:bidi="ar-SA"/>
      </w:rPr>
    </w:lvl>
    <w:lvl w:ilvl="4" w:tplc="F03276D0">
      <w:numFmt w:val="bullet"/>
      <w:lvlText w:val="•"/>
      <w:lvlJc w:val="left"/>
      <w:pPr>
        <w:ind w:left="4026" w:hanging="344"/>
      </w:pPr>
      <w:rPr>
        <w:rFonts w:hint="default"/>
        <w:lang w:val="pt-PT" w:eastAsia="en-US" w:bidi="ar-SA"/>
      </w:rPr>
    </w:lvl>
    <w:lvl w:ilvl="5" w:tplc="74E88D40">
      <w:numFmt w:val="bullet"/>
      <w:lvlText w:val="•"/>
      <w:lvlJc w:val="left"/>
      <w:pPr>
        <w:ind w:left="4923" w:hanging="344"/>
      </w:pPr>
      <w:rPr>
        <w:rFonts w:hint="default"/>
        <w:lang w:val="pt-PT" w:eastAsia="en-US" w:bidi="ar-SA"/>
      </w:rPr>
    </w:lvl>
    <w:lvl w:ilvl="6" w:tplc="633A41D2">
      <w:numFmt w:val="bullet"/>
      <w:lvlText w:val="•"/>
      <w:lvlJc w:val="left"/>
      <w:pPr>
        <w:ind w:left="5819" w:hanging="344"/>
      </w:pPr>
      <w:rPr>
        <w:rFonts w:hint="default"/>
        <w:lang w:val="pt-PT" w:eastAsia="en-US" w:bidi="ar-SA"/>
      </w:rPr>
    </w:lvl>
    <w:lvl w:ilvl="7" w:tplc="AA6C9CB0">
      <w:numFmt w:val="bullet"/>
      <w:lvlText w:val="•"/>
      <w:lvlJc w:val="left"/>
      <w:pPr>
        <w:ind w:left="6716" w:hanging="344"/>
      </w:pPr>
      <w:rPr>
        <w:rFonts w:hint="default"/>
        <w:lang w:val="pt-PT" w:eastAsia="en-US" w:bidi="ar-SA"/>
      </w:rPr>
    </w:lvl>
    <w:lvl w:ilvl="8" w:tplc="9F50534A">
      <w:numFmt w:val="bullet"/>
      <w:lvlText w:val="•"/>
      <w:lvlJc w:val="left"/>
      <w:pPr>
        <w:ind w:left="7613" w:hanging="344"/>
      </w:pPr>
      <w:rPr>
        <w:rFonts w:hint="default"/>
        <w:lang w:val="pt-PT" w:eastAsia="en-US" w:bidi="ar-SA"/>
      </w:rPr>
    </w:lvl>
  </w:abstractNum>
  <w:abstractNum w:abstractNumId="7" w15:restartNumberingAfterBreak="0">
    <w:nsid w:val="5AF93FA3"/>
    <w:multiLevelType w:val="hybridMultilevel"/>
    <w:tmpl w:val="3656F598"/>
    <w:lvl w:ilvl="0" w:tplc="8ADA442E">
      <w:start w:val="8"/>
      <w:numFmt w:val="upperRoman"/>
      <w:lvlText w:val="%1"/>
      <w:lvlJc w:val="left"/>
      <w:pPr>
        <w:ind w:left="102" w:hanging="500"/>
      </w:pPr>
      <w:rPr>
        <w:rFonts w:ascii="Tahoma" w:eastAsia="Tahoma" w:hAnsi="Tahoma" w:cs="Tahoma" w:hint="default"/>
        <w:spacing w:val="-2"/>
        <w:w w:val="100"/>
        <w:sz w:val="24"/>
        <w:szCs w:val="24"/>
        <w:lang w:val="pt-PT" w:eastAsia="en-US" w:bidi="ar-SA"/>
      </w:rPr>
    </w:lvl>
    <w:lvl w:ilvl="1" w:tplc="2ADA6870">
      <w:numFmt w:val="bullet"/>
      <w:lvlText w:val="•"/>
      <w:lvlJc w:val="left"/>
      <w:pPr>
        <w:ind w:left="1030" w:hanging="500"/>
      </w:pPr>
      <w:rPr>
        <w:rFonts w:hint="default"/>
        <w:lang w:val="pt-PT" w:eastAsia="en-US" w:bidi="ar-SA"/>
      </w:rPr>
    </w:lvl>
    <w:lvl w:ilvl="2" w:tplc="EBBC1F3C">
      <w:numFmt w:val="bullet"/>
      <w:lvlText w:val="•"/>
      <w:lvlJc w:val="left"/>
      <w:pPr>
        <w:ind w:left="1961" w:hanging="500"/>
      </w:pPr>
      <w:rPr>
        <w:rFonts w:hint="default"/>
        <w:lang w:val="pt-PT" w:eastAsia="en-US" w:bidi="ar-SA"/>
      </w:rPr>
    </w:lvl>
    <w:lvl w:ilvl="3" w:tplc="95348202">
      <w:numFmt w:val="bullet"/>
      <w:lvlText w:val="•"/>
      <w:lvlJc w:val="left"/>
      <w:pPr>
        <w:ind w:left="2891" w:hanging="500"/>
      </w:pPr>
      <w:rPr>
        <w:rFonts w:hint="default"/>
        <w:lang w:val="pt-PT" w:eastAsia="en-US" w:bidi="ar-SA"/>
      </w:rPr>
    </w:lvl>
    <w:lvl w:ilvl="4" w:tplc="0EB0DEF8">
      <w:numFmt w:val="bullet"/>
      <w:lvlText w:val="•"/>
      <w:lvlJc w:val="left"/>
      <w:pPr>
        <w:ind w:left="3822" w:hanging="500"/>
      </w:pPr>
      <w:rPr>
        <w:rFonts w:hint="default"/>
        <w:lang w:val="pt-PT" w:eastAsia="en-US" w:bidi="ar-SA"/>
      </w:rPr>
    </w:lvl>
    <w:lvl w:ilvl="5" w:tplc="52006174">
      <w:numFmt w:val="bullet"/>
      <w:lvlText w:val="•"/>
      <w:lvlJc w:val="left"/>
      <w:pPr>
        <w:ind w:left="4753" w:hanging="500"/>
      </w:pPr>
      <w:rPr>
        <w:rFonts w:hint="default"/>
        <w:lang w:val="pt-PT" w:eastAsia="en-US" w:bidi="ar-SA"/>
      </w:rPr>
    </w:lvl>
    <w:lvl w:ilvl="6" w:tplc="3C166E70">
      <w:numFmt w:val="bullet"/>
      <w:lvlText w:val="•"/>
      <w:lvlJc w:val="left"/>
      <w:pPr>
        <w:ind w:left="5683" w:hanging="500"/>
      </w:pPr>
      <w:rPr>
        <w:rFonts w:hint="default"/>
        <w:lang w:val="pt-PT" w:eastAsia="en-US" w:bidi="ar-SA"/>
      </w:rPr>
    </w:lvl>
    <w:lvl w:ilvl="7" w:tplc="554846A4">
      <w:numFmt w:val="bullet"/>
      <w:lvlText w:val="•"/>
      <w:lvlJc w:val="left"/>
      <w:pPr>
        <w:ind w:left="6614" w:hanging="500"/>
      </w:pPr>
      <w:rPr>
        <w:rFonts w:hint="default"/>
        <w:lang w:val="pt-PT" w:eastAsia="en-US" w:bidi="ar-SA"/>
      </w:rPr>
    </w:lvl>
    <w:lvl w:ilvl="8" w:tplc="6C8A416A">
      <w:numFmt w:val="bullet"/>
      <w:lvlText w:val="•"/>
      <w:lvlJc w:val="left"/>
      <w:pPr>
        <w:ind w:left="7545" w:hanging="500"/>
      </w:pPr>
      <w:rPr>
        <w:rFonts w:hint="default"/>
        <w:lang w:val="pt-PT" w:eastAsia="en-US" w:bidi="ar-SA"/>
      </w:rPr>
    </w:lvl>
  </w:abstractNum>
  <w:abstractNum w:abstractNumId="8" w15:restartNumberingAfterBreak="0">
    <w:nsid w:val="6DF47392"/>
    <w:multiLevelType w:val="multilevel"/>
    <w:tmpl w:val="D5049CB4"/>
    <w:lvl w:ilvl="0">
      <w:start w:val="7"/>
      <w:numFmt w:val="decimal"/>
      <w:lvlText w:val="%1"/>
      <w:lvlJc w:val="left"/>
      <w:pPr>
        <w:ind w:left="102" w:hanging="423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02" w:hanging="423"/>
      </w:pPr>
      <w:rPr>
        <w:rFonts w:ascii="Tahoma" w:eastAsia="Tahoma" w:hAnsi="Tahoma" w:cs="Tahoma" w:hint="default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961" w:hanging="42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891" w:hanging="42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822" w:hanging="42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53" w:hanging="42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83" w:hanging="42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14" w:hanging="42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45" w:hanging="423"/>
      </w:pPr>
      <w:rPr>
        <w:rFonts w:hint="default"/>
        <w:lang w:val="pt-PT" w:eastAsia="en-US" w:bidi="ar-SA"/>
      </w:rPr>
    </w:lvl>
  </w:abstractNum>
  <w:abstractNum w:abstractNumId="9" w15:restartNumberingAfterBreak="0">
    <w:nsid w:val="740238EA"/>
    <w:multiLevelType w:val="hybridMultilevel"/>
    <w:tmpl w:val="5B60D71A"/>
    <w:lvl w:ilvl="0" w:tplc="79564A4E">
      <w:start w:val="4"/>
      <w:numFmt w:val="upperRoman"/>
      <w:lvlText w:val="%1"/>
      <w:lvlJc w:val="left"/>
      <w:pPr>
        <w:ind w:left="409" w:hanging="308"/>
      </w:pPr>
      <w:rPr>
        <w:rFonts w:ascii="Tahoma" w:eastAsia="Tahoma" w:hAnsi="Tahoma" w:cs="Tahoma" w:hint="default"/>
        <w:spacing w:val="-1"/>
        <w:w w:val="100"/>
        <w:sz w:val="24"/>
        <w:szCs w:val="24"/>
        <w:lang w:val="pt-PT" w:eastAsia="en-US" w:bidi="ar-SA"/>
      </w:rPr>
    </w:lvl>
    <w:lvl w:ilvl="1" w:tplc="0076254C">
      <w:numFmt w:val="bullet"/>
      <w:lvlText w:val="•"/>
      <w:lvlJc w:val="left"/>
      <w:pPr>
        <w:ind w:left="1300" w:hanging="308"/>
      </w:pPr>
      <w:rPr>
        <w:rFonts w:hint="default"/>
        <w:lang w:val="pt-PT" w:eastAsia="en-US" w:bidi="ar-SA"/>
      </w:rPr>
    </w:lvl>
    <w:lvl w:ilvl="2" w:tplc="186420DE">
      <w:numFmt w:val="bullet"/>
      <w:lvlText w:val="•"/>
      <w:lvlJc w:val="left"/>
      <w:pPr>
        <w:ind w:left="2201" w:hanging="308"/>
      </w:pPr>
      <w:rPr>
        <w:rFonts w:hint="default"/>
        <w:lang w:val="pt-PT" w:eastAsia="en-US" w:bidi="ar-SA"/>
      </w:rPr>
    </w:lvl>
    <w:lvl w:ilvl="3" w:tplc="6F4080D8">
      <w:numFmt w:val="bullet"/>
      <w:lvlText w:val="•"/>
      <w:lvlJc w:val="left"/>
      <w:pPr>
        <w:ind w:left="3101" w:hanging="308"/>
      </w:pPr>
      <w:rPr>
        <w:rFonts w:hint="default"/>
        <w:lang w:val="pt-PT" w:eastAsia="en-US" w:bidi="ar-SA"/>
      </w:rPr>
    </w:lvl>
    <w:lvl w:ilvl="4" w:tplc="5666EEA4">
      <w:numFmt w:val="bullet"/>
      <w:lvlText w:val="•"/>
      <w:lvlJc w:val="left"/>
      <w:pPr>
        <w:ind w:left="4002" w:hanging="308"/>
      </w:pPr>
      <w:rPr>
        <w:rFonts w:hint="default"/>
        <w:lang w:val="pt-PT" w:eastAsia="en-US" w:bidi="ar-SA"/>
      </w:rPr>
    </w:lvl>
    <w:lvl w:ilvl="5" w:tplc="C6EE2DC4">
      <w:numFmt w:val="bullet"/>
      <w:lvlText w:val="•"/>
      <w:lvlJc w:val="left"/>
      <w:pPr>
        <w:ind w:left="4903" w:hanging="308"/>
      </w:pPr>
      <w:rPr>
        <w:rFonts w:hint="default"/>
        <w:lang w:val="pt-PT" w:eastAsia="en-US" w:bidi="ar-SA"/>
      </w:rPr>
    </w:lvl>
    <w:lvl w:ilvl="6" w:tplc="0498B504">
      <w:numFmt w:val="bullet"/>
      <w:lvlText w:val="•"/>
      <w:lvlJc w:val="left"/>
      <w:pPr>
        <w:ind w:left="5803" w:hanging="308"/>
      </w:pPr>
      <w:rPr>
        <w:rFonts w:hint="default"/>
        <w:lang w:val="pt-PT" w:eastAsia="en-US" w:bidi="ar-SA"/>
      </w:rPr>
    </w:lvl>
    <w:lvl w:ilvl="7" w:tplc="ECA29C12">
      <w:numFmt w:val="bullet"/>
      <w:lvlText w:val="•"/>
      <w:lvlJc w:val="left"/>
      <w:pPr>
        <w:ind w:left="6704" w:hanging="308"/>
      </w:pPr>
      <w:rPr>
        <w:rFonts w:hint="default"/>
        <w:lang w:val="pt-PT" w:eastAsia="en-US" w:bidi="ar-SA"/>
      </w:rPr>
    </w:lvl>
    <w:lvl w:ilvl="8" w:tplc="E2AC6598">
      <w:numFmt w:val="bullet"/>
      <w:lvlText w:val="•"/>
      <w:lvlJc w:val="left"/>
      <w:pPr>
        <w:ind w:left="7605" w:hanging="308"/>
      </w:pPr>
      <w:rPr>
        <w:rFonts w:hint="default"/>
        <w:lang w:val="pt-PT" w:eastAsia="en-US" w:bidi="ar-SA"/>
      </w:rPr>
    </w:lvl>
  </w:abstractNum>
  <w:num w:numId="1" w16cid:durableId="1195535163">
    <w:abstractNumId w:val="0"/>
  </w:num>
  <w:num w:numId="2" w16cid:durableId="423767599">
    <w:abstractNumId w:val="2"/>
  </w:num>
  <w:num w:numId="3" w16cid:durableId="2079133211">
    <w:abstractNumId w:val="5"/>
  </w:num>
  <w:num w:numId="4" w16cid:durableId="450323512">
    <w:abstractNumId w:val="1"/>
  </w:num>
  <w:num w:numId="5" w16cid:durableId="1475945025">
    <w:abstractNumId w:val="3"/>
  </w:num>
  <w:num w:numId="6" w16cid:durableId="2063749702">
    <w:abstractNumId w:val="6"/>
  </w:num>
  <w:num w:numId="7" w16cid:durableId="2136634972">
    <w:abstractNumId w:val="7"/>
  </w:num>
  <w:num w:numId="8" w16cid:durableId="1822690861">
    <w:abstractNumId w:val="9"/>
  </w:num>
  <w:num w:numId="9" w16cid:durableId="2122721915">
    <w:abstractNumId w:val="8"/>
  </w:num>
  <w:num w:numId="10" w16cid:durableId="17118079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21714"/>
    <w:rsid w:val="000D2134"/>
    <w:rsid w:val="0014371C"/>
    <w:rsid w:val="00146799"/>
    <w:rsid w:val="001C387A"/>
    <w:rsid w:val="001C655E"/>
    <w:rsid w:val="00212EB4"/>
    <w:rsid w:val="003502BF"/>
    <w:rsid w:val="003853A9"/>
    <w:rsid w:val="00397A65"/>
    <w:rsid w:val="003D07D4"/>
    <w:rsid w:val="0040280F"/>
    <w:rsid w:val="0041118A"/>
    <w:rsid w:val="004150A4"/>
    <w:rsid w:val="00450B40"/>
    <w:rsid w:val="00525156"/>
    <w:rsid w:val="005642D9"/>
    <w:rsid w:val="00571CFA"/>
    <w:rsid w:val="00726ECA"/>
    <w:rsid w:val="00757806"/>
    <w:rsid w:val="00762AF7"/>
    <w:rsid w:val="007710C2"/>
    <w:rsid w:val="00774393"/>
    <w:rsid w:val="007A6A48"/>
    <w:rsid w:val="007B0020"/>
    <w:rsid w:val="007B43B2"/>
    <w:rsid w:val="007B7E86"/>
    <w:rsid w:val="00816D17"/>
    <w:rsid w:val="008334D9"/>
    <w:rsid w:val="00A83C1B"/>
    <w:rsid w:val="00A958F3"/>
    <w:rsid w:val="00AA3A89"/>
    <w:rsid w:val="00AC4050"/>
    <w:rsid w:val="00AC72E9"/>
    <w:rsid w:val="00B2694E"/>
    <w:rsid w:val="00B44CF7"/>
    <w:rsid w:val="00C01AB4"/>
    <w:rsid w:val="00C21714"/>
    <w:rsid w:val="00C80E0F"/>
    <w:rsid w:val="00C865B6"/>
    <w:rsid w:val="00D63831"/>
    <w:rsid w:val="00DB500B"/>
    <w:rsid w:val="00DD6D19"/>
    <w:rsid w:val="00E109D8"/>
    <w:rsid w:val="00E32452"/>
    <w:rsid w:val="00E54947"/>
    <w:rsid w:val="00E7761F"/>
    <w:rsid w:val="00EA212D"/>
    <w:rsid w:val="00EA3904"/>
    <w:rsid w:val="00EB77FC"/>
    <w:rsid w:val="00F30F3A"/>
    <w:rsid w:val="00F60514"/>
    <w:rsid w:val="00F70936"/>
    <w:rsid w:val="00FC7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3378DA"/>
  <w15:docId w15:val="{EEA539CB-9F7E-450E-A512-7B3AD4FCF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0B4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450B40"/>
    <w:pPr>
      <w:keepNext/>
      <w:ind w:left="2552"/>
      <w:jc w:val="both"/>
      <w:outlineLvl w:val="0"/>
    </w:pPr>
    <w:rPr>
      <w:rFonts w:ascii="Arial Narrow" w:hAnsi="Arial Narrow"/>
      <w:b/>
      <w:sz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F7093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4679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2171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21714"/>
  </w:style>
  <w:style w:type="paragraph" w:styleId="Rodap">
    <w:name w:val="footer"/>
    <w:basedOn w:val="Normal"/>
    <w:link w:val="RodapChar"/>
    <w:uiPriority w:val="99"/>
    <w:unhideWhenUsed/>
    <w:rsid w:val="00C2171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21714"/>
  </w:style>
  <w:style w:type="paragraph" w:styleId="Textodebalo">
    <w:name w:val="Balloon Text"/>
    <w:basedOn w:val="Normal"/>
    <w:link w:val="TextodebaloChar"/>
    <w:uiPriority w:val="99"/>
    <w:semiHidden/>
    <w:unhideWhenUsed/>
    <w:rsid w:val="0077439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74393"/>
    <w:rPr>
      <w:rFonts w:ascii="Segoe UI" w:hAnsi="Segoe UI" w:cs="Segoe UI"/>
      <w:sz w:val="18"/>
      <w:szCs w:val="18"/>
    </w:rPr>
  </w:style>
  <w:style w:type="paragraph" w:customStyle="1" w:styleId="Normal0">
    <w:name w:val="Normal0"/>
    <w:qFormat/>
    <w:rsid w:val="00E54947"/>
    <w:rPr>
      <w:rFonts w:ascii="Calibri" w:eastAsia="Calibri" w:hAnsi="Calibri" w:cs="Calibri"/>
      <w:lang w:eastAsia="pt-BR"/>
    </w:rPr>
  </w:style>
  <w:style w:type="character" w:customStyle="1" w:styleId="Ttulo1Char">
    <w:name w:val="Título 1 Char"/>
    <w:basedOn w:val="Fontepargpadro"/>
    <w:link w:val="Ttulo1"/>
    <w:rsid w:val="00450B40"/>
    <w:rPr>
      <w:rFonts w:ascii="Arial Narrow" w:eastAsia="Times New Roman" w:hAnsi="Arial Narrow" w:cs="Times New Roman"/>
      <w:b/>
      <w:sz w:val="32"/>
      <w:szCs w:val="24"/>
      <w:lang w:eastAsia="pt-BR"/>
    </w:rPr>
  </w:style>
  <w:style w:type="paragraph" w:styleId="Recuodecorpodetexto3">
    <w:name w:val="Body Text Indent 3"/>
    <w:basedOn w:val="Normal"/>
    <w:link w:val="Recuodecorpodetexto3Char"/>
    <w:rsid w:val="00450B40"/>
    <w:pPr>
      <w:ind w:firstLine="2552"/>
      <w:jc w:val="both"/>
    </w:pPr>
    <w:rPr>
      <w:rFonts w:ascii="Bookman Old Style" w:hAnsi="Bookman Old Style"/>
      <w:szCs w:val="20"/>
      <w:lang w:val="x-none" w:eastAsia="x-none"/>
    </w:rPr>
  </w:style>
  <w:style w:type="character" w:customStyle="1" w:styleId="Recuodecorpodetexto3Char">
    <w:name w:val="Recuo de corpo de texto 3 Char"/>
    <w:basedOn w:val="Fontepargpadro"/>
    <w:link w:val="Recuodecorpodetexto3"/>
    <w:rsid w:val="00450B40"/>
    <w:rPr>
      <w:rFonts w:ascii="Bookman Old Style" w:eastAsia="Times New Roman" w:hAnsi="Bookman Old Style" w:cs="Times New Roman"/>
      <w:sz w:val="28"/>
      <w:szCs w:val="20"/>
      <w:lang w:val="x-none" w:eastAsia="x-none"/>
    </w:rPr>
  </w:style>
  <w:style w:type="paragraph" w:styleId="Corpodetexto">
    <w:name w:val="Body Text"/>
    <w:basedOn w:val="Normal"/>
    <w:link w:val="CorpodetextoChar"/>
    <w:rsid w:val="00450B40"/>
    <w:pPr>
      <w:tabs>
        <w:tab w:val="left" w:pos="2126"/>
      </w:tabs>
      <w:jc w:val="both"/>
    </w:pPr>
    <w:rPr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450B40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Recuodecorpodetexto">
    <w:name w:val="Body Text Indent"/>
    <w:basedOn w:val="Normal"/>
    <w:link w:val="RecuodecorpodetextoChar"/>
    <w:rsid w:val="00450B40"/>
    <w:pPr>
      <w:ind w:firstLine="2410"/>
      <w:jc w:val="both"/>
    </w:pPr>
    <w:rPr>
      <w:i/>
      <w:szCs w:val="20"/>
      <w:lang w:val="x-none" w:eastAsia="x-none"/>
    </w:rPr>
  </w:style>
  <w:style w:type="character" w:customStyle="1" w:styleId="RecuodecorpodetextoChar">
    <w:name w:val="Recuo de corpo de texto Char"/>
    <w:basedOn w:val="Fontepargpadro"/>
    <w:link w:val="Recuodecorpodetexto"/>
    <w:rsid w:val="00450B40"/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paragraph" w:styleId="Recuodecorpodetexto2">
    <w:name w:val="Body Text Indent 2"/>
    <w:basedOn w:val="Normal"/>
    <w:link w:val="Recuodecorpodetexto2Char"/>
    <w:rsid w:val="00450B40"/>
    <w:pPr>
      <w:tabs>
        <w:tab w:val="left" w:pos="2160"/>
      </w:tabs>
      <w:ind w:firstLine="708"/>
      <w:jc w:val="both"/>
    </w:pPr>
    <w:rPr>
      <w:lang w:val="x-none" w:eastAsia="x-none"/>
    </w:rPr>
  </w:style>
  <w:style w:type="character" w:customStyle="1" w:styleId="Recuodecorpodetexto2Char">
    <w:name w:val="Recuo de corpo de texto 2 Char"/>
    <w:basedOn w:val="Fontepargpadro"/>
    <w:link w:val="Recuodecorpodetexto2"/>
    <w:rsid w:val="00450B40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NormalWeb">
    <w:name w:val="Normal (Web)"/>
    <w:basedOn w:val="Normal"/>
    <w:link w:val="NormalWebChar"/>
    <w:uiPriority w:val="99"/>
    <w:rsid w:val="00450B40"/>
    <w:pPr>
      <w:spacing w:before="100" w:beforeAutospacing="1" w:after="100" w:afterAutospacing="1"/>
    </w:pPr>
    <w:rPr>
      <w:sz w:val="24"/>
    </w:rPr>
  </w:style>
  <w:style w:type="character" w:styleId="Forte">
    <w:name w:val="Strong"/>
    <w:uiPriority w:val="22"/>
    <w:qFormat/>
    <w:rsid w:val="00450B40"/>
    <w:rPr>
      <w:b/>
      <w:bCs/>
    </w:rPr>
  </w:style>
  <w:style w:type="character" w:customStyle="1" w:styleId="NormalWebChar">
    <w:name w:val="Normal (Web) Char"/>
    <w:link w:val="NormalWeb"/>
    <w:uiPriority w:val="99"/>
    <w:locked/>
    <w:rsid w:val="00450B40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46799"/>
    <w:rPr>
      <w:rFonts w:asciiTheme="majorHAnsi" w:eastAsiaTheme="majorEastAsia" w:hAnsiTheme="majorHAnsi" w:cstheme="majorBidi"/>
      <w:i/>
      <w:iCs/>
      <w:color w:val="1F4D78" w:themeColor="accent1" w:themeShade="7F"/>
      <w:sz w:val="28"/>
      <w:szCs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F7093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t-BR"/>
    </w:rPr>
  </w:style>
  <w:style w:type="paragraph" w:styleId="PargrafodaLista">
    <w:name w:val="List Paragraph"/>
    <w:basedOn w:val="Normal"/>
    <w:uiPriority w:val="1"/>
    <w:qFormat/>
    <w:rsid w:val="00F70936"/>
    <w:pPr>
      <w:widowControl w:val="0"/>
      <w:autoSpaceDE w:val="0"/>
      <w:autoSpaceDN w:val="0"/>
      <w:ind w:left="102"/>
      <w:jc w:val="both"/>
    </w:pPr>
    <w:rPr>
      <w:rFonts w:ascii="Tahoma" w:eastAsia="Tahoma" w:hAnsi="Tahoma" w:cs="Tahoma"/>
      <w:sz w:val="22"/>
      <w:szCs w:val="22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scola.tribut&#225;ria@sefaz.pb.gov.br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3.sefaz.pb.gov.br/esat/" TargetMode="External"/><Relationship Id="rId12" Type="http://schemas.openxmlformats.org/officeDocument/2006/relationships/hyperlink" Target="https://www.planalto.gov.br/ccivil_03/_Ato2011-2014/2013/Lei/L12846.htm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planalto.gov.br/ccivil_03/_Ato2011-2014/2013/Lei/L12846.htm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mailto:escola.tributaria@sefaz.pb.gov.b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8</Pages>
  <Words>2088</Words>
  <Characters>11278</Characters>
  <Application>Microsoft Office Word</Application>
  <DocSecurity>0</DocSecurity>
  <Lines>93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Laylson Ismar</dc:creator>
  <cp:lastModifiedBy>Francisco Alessandro Alves</cp:lastModifiedBy>
  <cp:revision>20</cp:revision>
  <cp:lastPrinted>2023-08-10T18:52:00Z</cp:lastPrinted>
  <dcterms:created xsi:type="dcterms:W3CDTF">2023-07-13T14:21:00Z</dcterms:created>
  <dcterms:modified xsi:type="dcterms:W3CDTF">2023-08-16T01:22:00Z</dcterms:modified>
</cp:coreProperties>
</file>